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43478" w:rsidRDefault="00E43478" w:rsidP="00603D44">
      <w:pPr>
        <w:jc w:val="center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 xml:space="preserve">Задание на </w:t>
      </w:r>
      <w:r w:rsidR="00BD13BA">
        <w:rPr>
          <w:rFonts w:ascii="Times New Roman" w:hAnsi="Times New Roman"/>
          <w:b/>
        </w:rPr>
        <w:t>09</w:t>
      </w:r>
      <w:r w:rsidR="002759CF">
        <w:rPr>
          <w:rFonts w:ascii="Times New Roman" w:hAnsi="Times New Roman"/>
          <w:b/>
        </w:rPr>
        <w:t>.02 2022</w:t>
      </w:r>
      <w:r w:rsidR="00371E36">
        <w:rPr>
          <w:rFonts w:ascii="Times New Roman" w:hAnsi="Times New Roman"/>
          <w:b/>
        </w:rPr>
        <w:t xml:space="preserve"> г. 1,2,3</w:t>
      </w:r>
      <w:r>
        <w:rPr>
          <w:rFonts w:ascii="Times New Roman" w:hAnsi="Times New Roman"/>
          <w:b/>
        </w:rPr>
        <w:t>пара</w:t>
      </w:r>
    </w:p>
    <w:p w:rsidR="00E43478" w:rsidRDefault="002759CF" w:rsidP="000749C0">
      <w:pPr>
        <w:pStyle w:val="Default"/>
        <w:rPr>
          <w:b/>
          <w:bCs/>
        </w:rPr>
      </w:pPr>
      <w:r>
        <w:rPr>
          <w:b/>
          <w:bCs/>
        </w:rPr>
        <w:t xml:space="preserve">Практическая работа </w:t>
      </w:r>
      <w:r w:rsidR="009D4E12">
        <w:rPr>
          <w:b/>
          <w:bCs/>
        </w:rPr>
        <w:t>1</w:t>
      </w:r>
      <w:bookmarkStart w:id="0" w:name="_GoBack"/>
      <w:bookmarkEnd w:id="0"/>
    </w:p>
    <w:p w:rsidR="00E43478" w:rsidRDefault="00E43478" w:rsidP="000749C0">
      <w:pPr>
        <w:pStyle w:val="Default"/>
        <w:rPr>
          <w:b/>
          <w:bCs/>
        </w:rPr>
      </w:pPr>
    </w:p>
    <w:p w:rsidR="00E83641" w:rsidRPr="00E83641" w:rsidRDefault="00E43478" w:rsidP="00E83641">
      <w:pPr>
        <w:shd w:val="clear" w:color="auto" w:fill="FFFFFF"/>
        <w:ind w:firstLine="426"/>
        <w:rPr>
          <w:rFonts w:ascii="Times New Roman" w:hAnsi="Times New Roman"/>
          <w:b/>
          <w:bCs/>
          <w:sz w:val="24"/>
          <w:szCs w:val="24"/>
        </w:rPr>
      </w:pPr>
      <w:r w:rsidRPr="00E83641">
        <w:rPr>
          <w:rFonts w:ascii="Times New Roman" w:hAnsi="Times New Roman"/>
          <w:b/>
          <w:bCs/>
          <w:sz w:val="24"/>
          <w:szCs w:val="24"/>
        </w:rPr>
        <w:t>Тема</w:t>
      </w:r>
      <w:r w:rsidR="002759CF" w:rsidRPr="00E83641">
        <w:rPr>
          <w:rFonts w:ascii="Times New Roman" w:hAnsi="Times New Roman"/>
          <w:b/>
          <w:bCs/>
          <w:sz w:val="24"/>
          <w:szCs w:val="24"/>
        </w:rPr>
        <w:t>:</w:t>
      </w:r>
      <w:r w:rsidRPr="00E83641">
        <w:rPr>
          <w:rFonts w:ascii="Times New Roman" w:hAnsi="Times New Roman"/>
          <w:b/>
          <w:bCs/>
          <w:sz w:val="24"/>
          <w:szCs w:val="24"/>
        </w:rPr>
        <w:t xml:space="preserve"> </w:t>
      </w:r>
      <w:r w:rsidR="002759CF" w:rsidRPr="00E83641">
        <w:rPr>
          <w:rFonts w:ascii="Times New Roman" w:hAnsi="Times New Roman"/>
          <w:b/>
          <w:bCs/>
          <w:sz w:val="24"/>
          <w:szCs w:val="24"/>
        </w:rPr>
        <w:t>Товароведение и экспертиза пушно</w:t>
      </w:r>
      <w:r w:rsidR="00371E36" w:rsidRPr="00E83641">
        <w:rPr>
          <w:rFonts w:ascii="Times New Roman" w:hAnsi="Times New Roman"/>
          <w:b/>
          <w:bCs/>
          <w:sz w:val="24"/>
          <w:szCs w:val="24"/>
        </w:rPr>
        <w:t xml:space="preserve"> </w:t>
      </w:r>
      <w:r w:rsidR="002759CF" w:rsidRPr="00E83641">
        <w:rPr>
          <w:rFonts w:ascii="Times New Roman" w:hAnsi="Times New Roman"/>
          <w:b/>
          <w:bCs/>
          <w:sz w:val="24"/>
          <w:szCs w:val="24"/>
        </w:rPr>
        <w:t>- мехового сырья</w:t>
      </w:r>
    </w:p>
    <w:p w:rsidR="00E83641" w:rsidRPr="00E83641" w:rsidRDefault="00E83641" w:rsidP="00E83641">
      <w:pPr>
        <w:shd w:val="clear" w:color="auto" w:fill="FFFFFF"/>
        <w:ind w:firstLine="426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E83641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Цель: ознакомиться с первичной обработкой шкур.</w:t>
      </w:r>
    </w:p>
    <w:p w:rsidR="00E83641" w:rsidRPr="00E83641" w:rsidRDefault="00E83641" w:rsidP="00E83641">
      <w:pPr>
        <w:shd w:val="clear" w:color="auto" w:fill="FFFFFF"/>
        <w:spacing w:after="0" w:line="240" w:lineRule="auto"/>
        <w:ind w:firstLine="426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E83641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Научиться классифицировать пороки.</w:t>
      </w:r>
    </w:p>
    <w:p w:rsidR="00E83641" w:rsidRPr="00E83641" w:rsidRDefault="00E83641" w:rsidP="00E83641">
      <w:pPr>
        <w:shd w:val="clear" w:color="auto" w:fill="FFFFFF"/>
        <w:spacing w:after="0" w:line="240" w:lineRule="auto"/>
        <w:ind w:firstLine="426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E83641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Содержание: при имеющемся разнообразии приемов и</w:t>
      </w:r>
      <w:r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 </w:t>
      </w:r>
      <w:r w:rsidRPr="00E83641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методов первичная обра</w:t>
      </w:r>
      <w:r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ботка пушнины сводится к следую</w:t>
      </w:r>
      <w:r w:rsidRPr="00E83641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щим этапам:</w:t>
      </w:r>
    </w:p>
    <w:p w:rsidR="00E83641" w:rsidRPr="00E83641" w:rsidRDefault="00E83641" w:rsidP="00E83641">
      <w:pPr>
        <w:shd w:val="clear" w:color="auto" w:fill="FFFFFF"/>
        <w:spacing w:after="0" w:line="240" w:lineRule="auto"/>
        <w:ind w:firstLine="426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E83641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1) подготовка тушки и снятие шкурки,</w:t>
      </w:r>
    </w:p>
    <w:p w:rsidR="00E83641" w:rsidRPr="00E83641" w:rsidRDefault="00E83641" w:rsidP="00E83641">
      <w:pPr>
        <w:shd w:val="clear" w:color="auto" w:fill="FFFFFF"/>
        <w:spacing w:after="0" w:line="240" w:lineRule="auto"/>
        <w:ind w:firstLine="426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E83641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2) обезжиривание шкурки,</w:t>
      </w:r>
    </w:p>
    <w:p w:rsidR="00E83641" w:rsidRPr="00E83641" w:rsidRDefault="00E83641" w:rsidP="00E83641">
      <w:pPr>
        <w:shd w:val="clear" w:color="auto" w:fill="FFFFFF"/>
        <w:spacing w:after="0" w:line="240" w:lineRule="auto"/>
        <w:ind w:firstLine="426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E83641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3) правка и консервирование шкурки.</w:t>
      </w:r>
    </w:p>
    <w:p w:rsidR="00E43478" w:rsidRDefault="00E43478" w:rsidP="002759CF">
      <w:pPr>
        <w:pStyle w:val="Default"/>
        <w:ind w:left="-180"/>
        <w:rPr>
          <w:b/>
          <w:bCs/>
        </w:rPr>
      </w:pPr>
    </w:p>
    <w:p w:rsidR="009D4E12" w:rsidRPr="009D4E12" w:rsidRDefault="009D4E12" w:rsidP="00E83641">
      <w:pPr>
        <w:shd w:val="clear" w:color="auto" w:fill="FFFFFF"/>
        <w:spacing w:after="0" w:line="240" w:lineRule="auto"/>
        <w:ind w:firstLine="426"/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</w:pPr>
      <w:r w:rsidRPr="009D4E12"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  <w:t>2.3 Стандарты на пушнину</w:t>
      </w:r>
    </w:p>
    <w:p w:rsidR="009D4E12" w:rsidRPr="009D4E12" w:rsidRDefault="009D4E12" w:rsidP="00E83641">
      <w:pPr>
        <w:shd w:val="clear" w:color="auto" w:fill="FFFFFF"/>
        <w:spacing w:after="0" w:line="240" w:lineRule="auto"/>
        <w:ind w:firstLine="426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9D4E12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Стандарт</w:t>
      </w:r>
      <w:r w:rsidRPr="00E83641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 </w:t>
      </w:r>
      <w:r w:rsidRPr="009D4E12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-</w:t>
      </w:r>
      <w:r w:rsidRPr="00E83641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 </w:t>
      </w:r>
      <w:r w:rsidRPr="009D4E12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нормативно-технический</w:t>
      </w:r>
      <w:r w:rsidRPr="00E83641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 </w:t>
      </w:r>
      <w:r w:rsidRPr="009D4E12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стандартизации, устанавливающий комплекс норм, правил,</w:t>
      </w:r>
      <w:r w:rsidR="00E83641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 </w:t>
      </w:r>
      <w:r w:rsidRPr="009D4E12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требований к объекту ст</w:t>
      </w:r>
      <w:r w:rsidRPr="00E83641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андартизации и утвержденный ком</w:t>
      </w:r>
      <w:r w:rsidRPr="009D4E12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петентным органом.</w:t>
      </w:r>
      <w:r w:rsidRPr="00E83641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 </w:t>
      </w:r>
      <w:r w:rsidR="00E83641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 С</w:t>
      </w:r>
      <w:r w:rsidRPr="009D4E12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тандартизация</w:t>
      </w:r>
      <w:r w:rsidRPr="00E83641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 пушно-мехового сырья в СССР на</w:t>
      </w:r>
      <w:r w:rsidRPr="009D4E12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чалась в 1925 г.</w:t>
      </w:r>
      <w:r w:rsidRPr="00E83641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 </w:t>
      </w:r>
      <w:r w:rsidRPr="009D4E12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В настоящее время стандарты устанавливаются на все</w:t>
      </w:r>
      <w:r w:rsidRPr="00E83641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 </w:t>
      </w:r>
      <w:r w:rsidRPr="009D4E12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виды (или индивидуально, или на несколько родственных</w:t>
      </w:r>
      <w:r w:rsidRPr="00E83641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 </w:t>
      </w:r>
      <w:r w:rsidRPr="009D4E12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видов) сырья.</w:t>
      </w:r>
    </w:p>
    <w:p w:rsidR="009D4E12" w:rsidRPr="00E83641" w:rsidRDefault="009D4E12" w:rsidP="00E83641">
      <w:pPr>
        <w:shd w:val="clear" w:color="auto" w:fill="FFFFFF"/>
        <w:spacing w:after="0" w:line="240" w:lineRule="auto"/>
        <w:ind w:firstLine="426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9D4E12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Структура стандартов пушно-мехового сырья</w:t>
      </w:r>
      <w:r w:rsidRPr="00E83641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 </w:t>
      </w:r>
    </w:p>
    <w:p w:rsidR="009D4E12" w:rsidRPr="009D4E12" w:rsidRDefault="009D4E12" w:rsidP="00E83641">
      <w:pPr>
        <w:shd w:val="clear" w:color="auto" w:fill="FFFFFF"/>
        <w:spacing w:after="0" w:line="240" w:lineRule="auto"/>
        <w:ind w:firstLine="426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9D4E12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Первый раздел: технические требования (наименование</w:t>
      </w:r>
      <w:r w:rsidRPr="00E83641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 </w:t>
      </w:r>
      <w:r w:rsidRPr="009D4E12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вид</w:t>
      </w:r>
      <w:proofErr w:type="gramStart"/>
      <w:r w:rsidRPr="009D4E12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а(</w:t>
      </w:r>
      <w:proofErr w:type="spellStart"/>
      <w:proofErr w:type="gramEnd"/>
      <w:r w:rsidRPr="009D4E12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ов</w:t>
      </w:r>
      <w:proofErr w:type="spellEnd"/>
      <w:r w:rsidRPr="009D4E12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), характеристика </w:t>
      </w:r>
      <w:proofErr w:type="gramStart"/>
      <w:r w:rsidRPr="009D4E12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п</w:t>
      </w:r>
      <w:r w:rsidRPr="00E83641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ризнаков сырья, требование к ка</w:t>
      </w:r>
      <w:r w:rsidRPr="009D4E12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честву первичной обр</w:t>
      </w:r>
      <w:r w:rsidRPr="00E83641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аботки - снятию, правке, консер</w:t>
      </w:r>
      <w:r w:rsidRPr="009D4E12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вированию, правила сортировки по предусмотренны</w:t>
      </w:r>
      <w:r w:rsidRPr="00E83641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м сор</w:t>
      </w:r>
      <w:r w:rsidRPr="009D4E12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тировочным показателям: кряжам, размерам, сортам, порокам и др.).</w:t>
      </w:r>
      <w:proofErr w:type="gramEnd"/>
    </w:p>
    <w:p w:rsidR="009D4E12" w:rsidRPr="009D4E12" w:rsidRDefault="009D4E12" w:rsidP="00E83641">
      <w:pPr>
        <w:shd w:val="clear" w:color="auto" w:fill="FFFFFF"/>
        <w:spacing w:after="0" w:line="240" w:lineRule="auto"/>
        <w:ind w:firstLine="426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9D4E12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Второй раздел: правила приемки и методы контроля</w:t>
      </w:r>
      <w:r w:rsidRPr="00E83641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 </w:t>
      </w:r>
      <w:r w:rsidRPr="009D4E12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качества.</w:t>
      </w:r>
    </w:p>
    <w:p w:rsidR="009D4E12" w:rsidRPr="009D4E12" w:rsidRDefault="009D4E12" w:rsidP="00E83641">
      <w:pPr>
        <w:shd w:val="clear" w:color="auto" w:fill="FFFFFF"/>
        <w:spacing w:after="0" w:line="240" w:lineRule="auto"/>
        <w:ind w:firstLine="426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9D4E12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Третий раздел: уп</w:t>
      </w:r>
      <w:r w:rsidRPr="00E83641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аковка, маркировка и транспорти</w:t>
      </w:r>
      <w:r w:rsidRPr="009D4E12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ровка (на основе ГОСТ 12266-89).</w:t>
      </w:r>
    </w:p>
    <w:p w:rsidR="00925DB5" w:rsidRPr="00E83641" w:rsidRDefault="00925DB5" w:rsidP="00E83641">
      <w:pPr>
        <w:pStyle w:val="Default"/>
        <w:ind w:firstLine="426"/>
        <w:rPr>
          <w:b/>
          <w:bCs/>
        </w:rPr>
      </w:pPr>
    </w:p>
    <w:p w:rsidR="009D4E12" w:rsidRPr="009D4E12" w:rsidRDefault="009D4E12" w:rsidP="00E83641">
      <w:pPr>
        <w:shd w:val="clear" w:color="auto" w:fill="FFFFFF"/>
        <w:spacing w:after="0" w:line="240" w:lineRule="auto"/>
        <w:ind w:firstLine="426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9D4E12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Правила сортировки по предусмотренным</w:t>
      </w:r>
      <w:r w:rsidRPr="00E83641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 </w:t>
      </w:r>
      <w:r w:rsidRPr="009D4E12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сортировочным показателям</w:t>
      </w:r>
      <w:r w:rsidRPr="00E83641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 </w:t>
      </w:r>
      <w:r w:rsidRPr="009D4E12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Деление шкурок по кряжам происходит в зависимости</w:t>
      </w:r>
      <w:r w:rsidRPr="00E83641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 </w:t>
      </w:r>
      <w:r w:rsidRPr="009D4E12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от географической изм</w:t>
      </w:r>
      <w:r w:rsidRPr="00E83641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енчивости. Кряжем называют сово</w:t>
      </w:r>
      <w:r w:rsidRPr="009D4E12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купность товарных свой</w:t>
      </w:r>
      <w:r w:rsidRPr="00E83641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ств, характерных для пушных шку</w:t>
      </w:r>
      <w:r w:rsidRPr="009D4E12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рок данного вида животны</w:t>
      </w:r>
      <w:r w:rsidRPr="00E83641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х, обитающих в определенных гео</w:t>
      </w:r>
      <w:r w:rsidRPr="009D4E12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графических районах страны. Наименование кряжа обычно</w:t>
      </w:r>
    </w:p>
    <w:p w:rsidR="009D4E12" w:rsidRPr="009D4E12" w:rsidRDefault="009D4E12" w:rsidP="00E83641">
      <w:pPr>
        <w:shd w:val="clear" w:color="auto" w:fill="FFFFFF"/>
        <w:spacing w:after="0" w:line="240" w:lineRule="auto"/>
        <w:ind w:firstLine="426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9D4E12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соответствует названию географического района обитания</w:t>
      </w:r>
      <w:r w:rsidRPr="00E83641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 </w:t>
      </w:r>
      <w:r w:rsidRPr="009D4E12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животного. Число кряжей </w:t>
      </w:r>
      <w:r w:rsidRPr="00E83641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зависит от широты расселения ви</w:t>
      </w:r>
      <w:r w:rsidRPr="009D4E12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да. Так у красной лисицы выделяют 38 кряжей, у белки - 10, у</w:t>
      </w:r>
      <w:r w:rsidR="00E83641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 </w:t>
      </w:r>
      <w:r w:rsidRPr="009D4E12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выдры - 2, и т.д. </w:t>
      </w:r>
      <w:proofErr w:type="gramStart"/>
      <w:r w:rsidRPr="009D4E12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Например, к</w:t>
      </w:r>
      <w:r w:rsidRPr="00E83641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ряжи красной лисицы: камчат</w:t>
      </w:r>
      <w:r w:rsidRPr="009D4E12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ский, якутский, амурский,</w:t>
      </w:r>
      <w:r w:rsidRPr="00E83641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 приморский, забайкальский, </w:t>
      </w:r>
      <w:proofErr w:type="spellStart"/>
      <w:r w:rsidRPr="00E83641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лен</w:t>
      </w:r>
      <w:r w:rsidRPr="009D4E12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кий</w:t>
      </w:r>
      <w:proofErr w:type="spellEnd"/>
      <w:r w:rsidRPr="009D4E12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, енисейский, томский,</w:t>
      </w:r>
      <w:r w:rsidRPr="00E83641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 алтайский, тобольский, западно-</w:t>
      </w:r>
      <w:r w:rsidRPr="009D4E12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сибирский, северо-уральский, северный, южно-центральный,</w:t>
      </w:r>
      <w:r w:rsidRPr="00E83641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 </w:t>
      </w:r>
      <w:r w:rsidRPr="009D4E12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южный, семипалатинский, северный, кавказский и др.</w:t>
      </w:r>
      <w:proofErr w:type="gramEnd"/>
    </w:p>
    <w:p w:rsidR="009D4E12" w:rsidRPr="009D4E12" w:rsidRDefault="009D4E12" w:rsidP="00E83641">
      <w:pPr>
        <w:shd w:val="clear" w:color="auto" w:fill="FFFFFF"/>
        <w:spacing w:after="0" w:line="240" w:lineRule="auto"/>
        <w:ind w:firstLine="426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9D4E12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Деление шкурок по ра</w:t>
      </w:r>
      <w:r w:rsidRPr="00E83641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змерам на основе полового разли</w:t>
      </w:r>
      <w:r w:rsidRPr="009D4E12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чия, возрастной изменчи</w:t>
      </w:r>
      <w:r w:rsidRPr="00E83641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вости и индивидуальных особенно</w:t>
      </w:r>
      <w:r w:rsidRPr="009D4E12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стей животных. Размеры шкурок определяют преимущественно по площади (см. ранее). Шкурки большинства видов</w:t>
      </w:r>
      <w:r w:rsidRPr="00E83641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 </w:t>
      </w:r>
      <w:r w:rsidRPr="009D4E12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сырья делятся </w:t>
      </w:r>
      <w:proofErr w:type="gramStart"/>
      <w:r w:rsidRPr="009D4E12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на</w:t>
      </w:r>
      <w:proofErr w:type="gramEnd"/>
      <w:r w:rsidRPr="009D4E12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 крупные, средние, мелкие. </w:t>
      </w:r>
      <w:proofErr w:type="gramStart"/>
      <w:r w:rsidRPr="009D4E12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По размерам</w:t>
      </w:r>
      <w:r w:rsidRPr="00E83641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 </w:t>
      </w:r>
      <w:r w:rsidRPr="009D4E12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подразделяют шкурки (шкуры) бобра, барсука, колонка, сурка, хоря, медведя.</w:t>
      </w:r>
      <w:proofErr w:type="gramEnd"/>
    </w:p>
    <w:p w:rsidR="009D4E12" w:rsidRPr="009D4E12" w:rsidRDefault="009D4E12" w:rsidP="00E83641">
      <w:pPr>
        <w:shd w:val="clear" w:color="auto" w:fill="FFFFFF"/>
        <w:spacing w:after="0" w:line="240" w:lineRule="auto"/>
        <w:ind w:firstLine="426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9D4E12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Деление шкурок по цветам (цветовым категориям).</w:t>
      </w:r>
    </w:p>
    <w:p w:rsidR="009D4E12" w:rsidRPr="009D4E12" w:rsidRDefault="009D4E12" w:rsidP="00E83641">
      <w:pPr>
        <w:shd w:val="clear" w:color="auto" w:fill="FFFFFF"/>
        <w:spacing w:after="0" w:line="240" w:lineRule="auto"/>
        <w:ind w:firstLine="426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9D4E12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Шкурки (шкуры) некоторых видов пушного сырья, окраска</w:t>
      </w:r>
      <w:r w:rsidRPr="00E83641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 </w:t>
      </w:r>
      <w:r w:rsidRPr="009D4E12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которых индивидуально сильно рознится (соболь, росомаха,</w:t>
      </w:r>
      <w:r w:rsidRPr="00E83641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 </w:t>
      </w:r>
      <w:r w:rsidRPr="009D4E12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медведь, рысь, </w:t>
      </w:r>
      <w:r w:rsidRPr="00E83641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 </w:t>
      </w:r>
      <w:r w:rsidRPr="009D4E12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лисицы серебристо-черная и платиновая и</w:t>
      </w:r>
      <w:r w:rsidRPr="00E83641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 </w:t>
      </w:r>
      <w:r w:rsidRPr="009D4E12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др.), подразделяются ста</w:t>
      </w:r>
      <w:r w:rsidRPr="00E83641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ндартами на ряд цветовых катего</w:t>
      </w:r>
      <w:r w:rsidRPr="009D4E12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рий. Стандарт предусматривает деление шку</w:t>
      </w:r>
      <w:proofErr w:type="gramStart"/>
      <w:r w:rsidRPr="009D4E12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р(</w:t>
      </w:r>
      <w:proofErr w:type="spellStart"/>
      <w:proofErr w:type="gramEnd"/>
      <w:r w:rsidRPr="009D4E12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ок</w:t>
      </w:r>
      <w:proofErr w:type="spellEnd"/>
      <w:r w:rsidRPr="009D4E12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) данного</w:t>
      </w:r>
      <w:r w:rsidRPr="00E83641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 </w:t>
      </w:r>
      <w:r w:rsidRPr="009D4E12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вида на цвета с характеристикой окраски данной категории.</w:t>
      </w:r>
    </w:p>
    <w:p w:rsidR="009D4E12" w:rsidRPr="009D4E12" w:rsidRDefault="009D4E12" w:rsidP="00E83641">
      <w:pPr>
        <w:shd w:val="clear" w:color="auto" w:fill="FFFFFF"/>
        <w:spacing w:after="0" w:line="240" w:lineRule="auto"/>
        <w:ind w:firstLine="426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9D4E12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Например, для шку</w:t>
      </w:r>
      <w:proofErr w:type="gramStart"/>
      <w:r w:rsidRPr="009D4E12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р(</w:t>
      </w:r>
      <w:proofErr w:type="spellStart"/>
      <w:proofErr w:type="gramEnd"/>
      <w:r w:rsidRPr="009D4E12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ок</w:t>
      </w:r>
      <w:proofErr w:type="spellEnd"/>
      <w:r w:rsidRPr="009D4E12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) соболя предусмотрено семь цветов,</w:t>
      </w:r>
      <w:r w:rsidRPr="00E83641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 </w:t>
      </w:r>
      <w:r w:rsidRPr="009D4E12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нутрии - семь цветов, лисицы серебристо-черной - три цвета,</w:t>
      </w:r>
      <w:r w:rsidRPr="00E83641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 </w:t>
      </w:r>
      <w:r w:rsidRPr="009D4E12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и т.д. Например, по расцветке волосяного покрова шкуры диких лисиц подразделяют</w:t>
      </w:r>
      <w:r w:rsidRPr="00E83641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 на следующие виды: лисицу обык</w:t>
      </w:r>
      <w:r w:rsidRPr="009D4E12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новенную (красную или огневку), крестовку, сиводушку,</w:t>
      </w:r>
      <w:r w:rsidRPr="00E83641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 </w:t>
      </w:r>
      <w:r w:rsidRPr="009D4E12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черно-бурую.</w:t>
      </w:r>
    </w:p>
    <w:p w:rsidR="009D4E12" w:rsidRPr="009D4E12" w:rsidRDefault="009D4E12" w:rsidP="00E83641">
      <w:pPr>
        <w:shd w:val="clear" w:color="auto" w:fill="FFFFFF"/>
        <w:spacing w:after="0" w:line="240" w:lineRule="auto"/>
        <w:ind w:firstLine="426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9D4E12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lastRenderedPageBreak/>
        <w:t>Деление шкуро</w:t>
      </w:r>
      <w:r w:rsidRPr="00E83641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к по сортам. Сортом называют со</w:t>
      </w:r>
      <w:r w:rsidRPr="009D4E12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вокупность товарных свой</w:t>
      </w:r>
      <w:proofErr w:type="gramStart"/>
      <w:r w:rsidRPr="009D4E12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ств шк</w:t>
      </w:r>
      <w:proofErr w:type="gramEnd"/>
      <w:r w:rsidRPr="009D4E12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урок определенного вида</w:t>
      </w:r>
      <w:r w:rsidRPr="00E83641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 </w:t>
      </w:r>
      <w:r w:rsidRPr="009D4E12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зверей, добытых в одном районе страны и имеющих примерно одинаковую степень развития (спелости) волосяного</w:t>
      </w:r>
      <w:r w:rsidRPr="00E83641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 </w:t>
      </w:r>
      <w:r w:rsidRPr="009D4E12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покрова. Сезонное изменение товарных свойств волосяного</w:t>
      </w:r>
      <w:r w:rsidRPr="00E83641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 </w:t>
      </w:r>
      <w:r w:rsidRPr="009D4E12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покрова и </w:t>
      </w:r>
      <w:proofErr w:type="spellStart"/>
      <w:r w:rsidRPr="009D4E12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кожевой</w:t>
      </w:r>
      <w:proofErr w:type="spellEnd"/>
      <w:r w:rsidRPr="009D4E12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 ткани является основным признаком</w:t>
      </w:r>
      <w:r w:rsidRPr="00E83641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 </w:t>
      </w:r>
      <w:r w:rsidRPr="009D4E12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определения сорта шкур</w:t>
      </w:r>
      <w:r w:rsidRPr="00E83641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ок животных (дополнительным при</w:t>
      </w:r>
      <w:r w:rsidRPr="009D4E12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знаком - интенсивность пигментации </w:t>
      </w:r>
      <w:proofErr w:type="spellStart"/>
      <w:r w:rsidRPr="009D4E12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кожевой</w:t>
      </w:r>
      <w:proofErr w:type="spellEnd"/>
      <w:r w:rsidRPr="009D4E12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 ткани). В зависимости от вида пушных зв</w:t>
      </w:r>
      <w:r w:rsidRPr="00E83641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ерей предусмотрены два, три, че</w:t>
      </w:r>
      <w:r w:rsidRPr="009D4E12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тыре сорта.</w:t>
      </w:r>
    </w:p>
    <w:p w:rsidR="009D4E12" w:rsidRPr="009D4E12" w:rsidRDefault="009D4E12" w:rsidP="00E83641">
      <w:pPr>
        <w:shd w:val="clear" w:color="auto" w:fill="FFFFFF"/>
        <w:spacing w:after="0" w:line="240" w:lineRule="auto"/>
        <w:ind w:firstLine="426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proofErr w:type="gramStart"/>
      <w:r w:rsidRPr="009D4E12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К I сорту относятся наиболее высококачественные</w:t>
      </w:r>
      <w:r w:rsidRPr="00E83641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 </w:t>
      </w:r>
      <w:r w:rsidRPr="009D4E12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шкурки животных, добытых в зимнее время после окончания</w:t>
      </w:r>
      <w:r w:rsidRPr="00E83641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 </w:t>
      </w:r>
      <w:r w:rsidRPr="009D4E12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осенней линьки, полно</w:t>
      </w:r>
      <w:r w:rsidRPr="00E83641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 - </w:t>
      </w:r>
      <w:proofErr w:type="spellStart"/>
      <w:r w:rsidRPr="009D4E12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волосые</w:t>
      </w:r>
      <w:proofErr w:type="spellEnd"/>
      <w:r w:rsidRPr="009D4E12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, с вполне спелым, достигшим</w:t>
      </w:r>
      <w:r w:rsidRPr="00E83641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 </w:t>
      </w:r>
      <w:r w:rsidRPr="009D4E12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полного развития, но еще </w:t>
      </w:r>
      <w:r w:rsidRPr="00E83641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не начавшим редеть к весне, зим</w:t>
      </w:r>
      <w:r w:rsidRPr="009D4E12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ним волосяным покровом с высокой, ч</w:t>
      </w:r>
      <w:r w:rsidRPr="00E83641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астой, блестящей, ров</w:t>
      </w:r>
      <w:r w:rsidRPr="009D4E12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но лежа</w:t>
      </w:r>
      <w:r w:rsidRPr="00E83641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щей остью и густым, не свалявшимся пухом.</w:t>
      </w:r>
      <w:proofErr w:type="gramEnd"/>
      <w:r w:rsidRPr="00E83641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 Осте</w:t>
      </w:r>
      <w:r w:rsidRPr="009D4E12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вые и пуховые волосы зако</w:t>
      </w:r>
      <w:r w:rsidRPr="00E83641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нчили свой рост, корни их орого</w:t>
      </w:r>
      <w:r w:rsidRPr="009D4E12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вевшие, закрытые. Мездра тонкая, эластичная, плотная, чистая или с небольшими </w:t>
      </w:r>
      <w:r w:rsidRPr="00E83641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пигментированными пятнами на ко</w:t>
      </w:r>
      <w:r w:rsidRPr="009D4E12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нечностях.</w:t>
      </w:r>
    </w:p>
    <w:p w:rsidR="009D4E12" w:rsidRPr="009D4E12" w:rsidRDefault="009D4E12" w:rsidP="00E83641">
      <w:pPr>
        <w:shd w:val="clear" w:color="auto" w:fill="FFFFFF"/>
        <w:spacing w:after="0" w:line="240" w:lineRule="auto"/>
        <w:ind w:firstLine="426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9D4E12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Ко II сорту относят</w:t>
      </w:r>
      <w:r w:rsidRPr="00E83641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ся шкурки позднеосенней или ран</w:t>
      </w:r>
      <w:r w:rsidRPr="009D4E12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невесенней добычи, покрытые еще не вполне </w:t>
      </w:r>
      <w:proofErr w:type="spellStart"/>
      <w:r w:rsidRPr="009D4E12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развившимся</w:t>
      </w:r>
      <w:proofErr w:type="spellEnd"/>
      <w:r w:rsidRPr="00E83641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 </w:t>
      </w:r>
      <w:r w:rsidRPr="009D4E12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зимним волосяным покровом с не</w:t>
      </w:r>
      <w:r w:rsidR="00E83641" w:rsidRPr="00E83641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 </w:t>
      </w:r>
      <w:r w:rsidRPr="009D4E12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достигшими своей полной</w:t>
      </w:r>
      <w:r w:rsidR="00E83641" w:rsidRPr="00E83641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 </w:t>
      </w:r>
      <w:r w:rsidRPr="009D4E12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высоты остевыми и пуховыми волосами. У многих видов на</w:t>
      </w:r>
      <w:r w:rsidR="00E83641" w:rsidRPr="00E83641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 </w:t>
      </w:r>
      <w:r w:rsidRPr="009D4E12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отдельных участках шкурок вполне спелый волосяной покров сменяется </w:t>
      </w:r>
      <w:proofErr w:type="gramStart"/>
      <w:r w:rsidRPr="009D4E12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неспелым</w:t>
      </w:r>
      <w:proofErr w:type="gramEnd"/>
      <w:r w:rsidRPr="009D4E12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.</w:t>
      </w:r>
      <w:r w:rsidR="00E83641" w:rsidRPr="00E83641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 Мездра очищается от синевы, ко</w:t>
      </w:r>
      <w:r w:rsidRPr="009D4E12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торая становится слабозам</w:t>
      </w:r>
      <w:r w:rsidR="00E83641" w:rsidRPr="00E83641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етной или сохраняется на отдель</w:t>
      </w:r>
      <w:r w:rsidRPr="009D4E12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ных участках шкурки.</w:t>
      </w:r>
    </w:p>
    <w:p w:rsidR="009D4E12" w:rsidRPr="009D4E12" w:rsidRDefault="009D4E12" w:rsidP="00E83641">
      <w:pPr>
        <w:shd w:val="clear" w:color="auto" w:fill="FFFFFF"/>
        <w:spacing w:after="0" w:line="240" w:lineRule="auto"/>
        <w:ind w:firstLine="426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9D4E12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К III сорту относятс</w:t>
      </w:r>
      <w:r w:rsidR="00E83641" w:rsidRPr="00E83641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я шкурки зверей, добытых во вто</w:t>
      </w:r>
      <w:r w:rsidRPr="009D4E12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рой половине осени с недоразвитыми остевыми и пуховыми</w:t>
      </w:r>
      <w:r w:rsidR="00E83641" w:rsidRPr="00E83641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 </w:t>
      </w:r>
      <w:r w:rsidRPr="009D4E12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волосами и темной (синей) </w:t>
      </w:r>
      <w:proofErr w:type="spellStart"/>
      <w:r w:rsidRPr="009D4E12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кожевой</w:t>
      </w:r>
      <w:proofErr w:type="spellEnd"/>
      <w:r w:rsidRPr="009D4E12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 тканью со стороны мездры. Шкурки или окончательно очищены от летнего волоса,</w:t>
      </w:r>
      <w:r w:rsidR="00E83641" w:rsidRPr="00E83641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 </w:t>
      </w:r>
      <w:r w:rsidRPr="009D4E12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или имеют его в небольшом количестве на боках, голове или</w:t>
      </w:r>
      <w:r w:rsidR="00E83641" w:rsidRPr="00E83641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 </w:t>
      </w:r>
      <w:r w:rsidRPr="009D4E12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конечностях. Зимний волосяной покров достигает только половины или двух третей от своей полной высоты. Ость</w:t>
      </w:r>
      <w:r w:rsidR="00E83641" w:rsidRPr="00E83641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 </w:t>
      </w:r>
      <w:r w:rsidRPr="009D4E12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частая, но короткая, пух еще слабо развит. Корни волос сосочковые, открытые. Мездра утолщенная.</w:t>
      </w:r>
    </w:p>
    <w:p w:rsidR="009D4E12" w:rsidRPr="009D4E12" w:rsidRDefault="009D4E12" w:rsidP="00E83641">
      <w:pPr>
        <w:shd w:val="clear" w:color="auto" w:fill="FFFFFF"/>
        <w:spacing w:after="0" w:line="240" w:lineRule="auto"/>
        <w:ind w:firstLine="426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9D4E12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К IV сорту относятся летние или </w:t>
      </w:r>
      <w:proofErr w:type="spellStart"/>
      <w:r w:rsidRPr="009D4E12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ранне</w:t>
      </w:r>
      <w:proofErr w:type="spellEnd"/>
      <w:r w:rsidR="00E83641" w:rsidRPr="00E83641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-</w:t>
      </w:r>
      <w:r w:rsidRPr="009D4E12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осенние шкурки:</w:t>
      </w:r>
    </w:p>
    <w:p w:rsidR="009D4E12" w:rsidRPr="009D4E12" w:rsidRDefault="009D4E12" w:rsidP="00E83641">
      <w:pPr>
        <w:shd w:val="clear" w:color="auto" w:fill="FFFFFF"/>
        <w:spacing w:after="0" w:line="240" w:lineRule="auto"/>
        <w:ind w:firstLine="426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proofErr w:type="spellStart"/>
      <w:r w:rsidRPr="009D4E12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полуволосые</w:t>
      </w:r>
      <w:proofErr w:type="spellEnd"/>
      <w:r w:rsidRPr="009D4E12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 с не вполне </w:t>
      </w:r>
      <w:proofErr w:type="spellStart"/>
      <w:proofErr w:type="gramStart"/>
      <w:r w:rsidRPr="009D4E12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развившимися</w:t>
      </w:r>
      <w:proofErr w:type="spellEnd"/>
      <w:proofErr w:type="gramEnd"/>
      <w:r w:rsidRPr="009D4E12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 остью и пухом;</w:t>
      </w:r>
      <w:r w:rsidR="00E83641" w:rsidRPr="00E83641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 </w:t>
      </w:r>
      <w:r w:rsidRPr="009D4E12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шкурки с низким грубым </w:t>
      </w:r>
      <w:r w:rsidR="00E83641" w:rsidRPr="00E83641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волосяным покровом почти без пу</w:t>
      </w:r>
      <w:r w:rsidRPr="009D4E12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ха или с едва начавшим раз</w:t>
      </w:r>
      <w:r w:rsidR="00E83641" w:rsidRPr="00E83641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виваться пухом, утолщенной, гру</w:t>
      </w:r>
      <w:r w:rsidRPr="009D4E12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бой, рыхлой мездрой (волк, росомаха).</w:t>
      </w:r>
      <w:r w:rsidR="00E83641" w:rsidRPr="00E83641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 </w:t>
      </w:r>
      <w:r w:rsidRPr="009D4E12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Сроки промысла осн</w:t>
      </w:r>
      <w:r w:rsidR="00E83641" w:rsidRPr="00E83641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овных видов пушных зверей в свя</w:t>
      </w:r>
      <w:r w:rsidRPr="009D4E12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зи с окончанием линьки во</w:t>
      </w:r>
      <w:r w:rsidR="00E83641" w:rsidRPr="00E83641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лосяного покрова регламен</w:t>
      </w:r>
      <w:r w:rsidRPr="009D4E12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тированы:</w:t>
      </w:r>
    </w:p>
    <w:p w:rsidR="009D4E12" w:rsidRPr="009D4E12" w:rsidRDefault="009D4E12" w:rsidP="00E83641">
      <w:pPr>
        <w:shd w:val="clear" w:color="auto" w:fill="FFFFFF"/>
        <w:spacing w:after="0" w:line="240" w:lineRule="auto"/>
        <w:ind w:firstLine="426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9D4E12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- с 20 августа по 30 ноя</w:t>
      </w:r>
      <w:r w:rsidR="00E83641" w:rsidRPr="00E83641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бря - охота на медведя, с 1 сен</w:t>
      </w:r>
      <w:r w:rsidRPr="009D4E12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тября по 15 ноября - на барсук</w:t>
      </w:r>
      <w:r w:rsidR="00E83641" w:rsidRPr="00E83641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а, с 15 сентября </w:t>
      </w:r>
      <w:proofErr w:type="gramStart"/>
      <w:r w:rsidR="00E83641" w:rsidRPr="00E83641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по</w:t>
      </w:r>
      <w:proofErr w:type="gramEnd"/>
      <w:r w:rsidR="00E83641" w:rsidRPr="00E83641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 28 (29) </w:t>
      </w:r>
      <w:proofErr w:type="gramStart"/>
      <w:r w:rsidR="00E83641" w:rsidRPr="00E83641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фев</w:t>
      </w:r>
      <w:r w:rsidRPr="009D4E12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раля</w:t>
      </w:r>
      <w:proofErr w:type="gramEnd"/>
      <w:r w:rsidRPr="009D4E12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 - на зайцев, лисицу, ондатру,</w:t>
      </w:r>
    </w:p>
    <w:p w:rsidR="009D4E12" w:rsidRPr="009D4E12" w:rsidRDefault="009D4E12" w:rsidP="00E83641">
      <w:pPr>
        <w:shd w:val="clear" w:color="auto" w:fill="FFFFFF"/>
        <w:spacing w:after="0" w:line="240" w:lineRule="auto"/>
        <w:ind w:firstLine="426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9D4E12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- с 1 октября по 28 (29)</w:t>
      </w:r>
      <w:r w:rsidR="00E83641" w:rsidRPr="00E83641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 февраля - на бобра, выдру, ено</w:t>
      </w:r>
      <w:r w:rsidRPr="009D4E12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товидную собаку,</w:t>
      </w:r>
    </w:p>
    <w:p w:rsidR="009D4E12" w:rsidRPr="009D4E12" w:rsidRDefault="009D4E12" w:rsidP="00E83641">
      <w:pPr>
        <w:shd w:val="clear" w:color="auto" w:fill="FFFFFF"/>
        <w:spacing w:after="0" w:line="240" w:lineRule="auto"/>
        <w:ind w:firstLine="426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9D4E12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- с 1 ноября по 28 (29)</w:t>
      </w:r>
      <w:r w:rsidR="00E83641" w:rsidRPr="00E83641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 февраля - на соболя, норку, ко</w:t>
      </w:r>
      <w:r w:rsidRPr="009D4E12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лонка, белку, рысь, росомаху,</w:t>
      </w:r>
    </w:p>
    <w:p w:rsidR="009D4E12" w:rsidRPr="009D4E12" w:rsidRDefault="009D4E12" w:rsidP="00E83641">
      <w:pPr>
        <w:shd w:val="clear" w:color="auto" w:fill="FFFFFF"/>
        <w:spacing w:after="0" w:line="240" w:lineRule="auto"/>
        <w:ind w:firstLine="426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9D4E12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- с 1 ноября (15 октября) по 28 (29) февраля - на куницу</w:t>
      </w:r>
      <w:r w:rsidR="00E83641" w:rsidRPr="00E83641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 </w:t>
      </w:r>
      <w:r w:rsidRPr="009D4E12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лесную, горностая, хоря степного, корсака, ласку,</w:t>
      </w:r>
    </w:p>
    <w:p w:rsidR="009D4E12" w:rsidRPr="009D4E12" w:rsidRDefault="009D4E12" w:rsidP="00E83641">
      <w:pPr>
        <w:shd w:val="clear" w:color="auto" w:fill="FFFFFF"/>
        <w:spacing w:after="0" w:line="240" w:lineRule="auto"/>
        <w:ind w:firstLine="426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9D4E12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- с 15 марта по 30 апреля, с 15 августа по 30 октября </w:t>
      </w:r>
      <w:proofErr w:type="gramStart"/>
      <w:r w:rsidR="00E83641" w:rsidRPr="00E83641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–</w:t>
      </w:r>
      <w:r w:rsidRPr="009D4E12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н</w:t>
      </w:r>
      <w:proofErr w:type="gramEnd"/>
      <w:r w:rsidRPr="009D4E12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а</w:t>
      </w:r>
      <w:r w:rsidR="00E83641" w:rsidRPr="00E83641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 </w:t>
      </w:r>
      <w:r w:rsidRPr="009D4E12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бурундука,</w:t>
      </w:r>
    </w:p>
    <w:p w:rsidR="009D4E12" w:rsidRPr="009D4E12" w:rsidRDefault="009D4E12" w:rsidP="00E83641">
      <w:pPr>
        <w:shd w:val="clear" w:color="auto" w:fill="FFFFFF"/>
        <w:spacing w:after="0" w:line="240" w:lineRule="auto"/>
        <w:ind w:firstLine="426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9D4E12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- с 25 июня по 25 октября - на крота,</w:t>
      </w:r>
    </w:p>
    <w:p w:rsidR="009D4E12" w:rsidRPr="009D4E12" w:rsidRDefault="009D4E12" w:rsidP="00E83641">
      <w:pPr>
        <w:shd w:val="clear" w:color="auto" w:fill="FFFFFF"/>
        <w:spacing w:after="0" w:line="240" w:lineRule="auto"/>
        <w:ind w:firstLine="426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9D4E12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- с 15 июля по 31 августа - на сурка,</w:t>
      </w:r>
    </w:p>
    <w:p w:rsidR="009D4E12" w:rsidRPr="009D4E12" w:rsidRDefault="009D4E12" w:rsidP="00E83641">
      <w:pPr>
        <w:shd w:val="clear" w:color="auto" w:fill="FFFFFF"/>
        <w:spacing w:after="0" w:line="240" w:lineRule="auto"/>
        <w:ind w:firstLine="426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9D4E12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- без ограничения - на волка, сусликов, хомяка, водяную</w:t>
      </w:r>
      <w:r w:rsidR="00E83641" w:rsidRPr="00E83641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 </w:t>
      </w:r>
      <w:r w:rsidRPr="009D4E12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крысу.</w:t>
      </w:r>
    </w:p>
    <w:p w:rsidR="009D4E12" w:rsidRPr="009D4E12" w:rsidRDefault="009D4E12" w:rsidP="00E83641">
      <w:pPr>
        <w:shd w:val="clear" w:color="auto" w:fill="FFFFFF"/>
        <w:spacing w:after="0" w:line="240" w:lineRule="auto"/>
        <w:ind w:firstLine="426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9D4E12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Летние и </w:t>
      </w:r>
      <w:proofErr w:type="spellStart"/>
      <w:r w:rsidRPr="009D4E12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ранне</w:t>
      </w:r>
      <w:proofErr w:type="spellEnd"/>
      <w:r w:rsidR="00E83641" w:rsidRPr="00E83641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-</w:t>
      </w:r>
      <w:r w:rsidRPr="009D4E12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осенние шкурки «полезных» пушных</w:t>
      </w:r>
      <w:r w:rsidR="00E83641" w:rsidRPr="00E83641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 </w:t>
      </w:r>
      <w:r w:rsidRPr="009D4E12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зверей запрещены к заготовке и приемке.</w:t>
      </w:r>
    </w:p>
    <w:p w:rsidR="009D4E12" w:rsidRPr="009D4E12" w:rsidRDefault="009D4E12" w:rsidP="00E83641">
      <w:pPr>
        <w:shd w:val="clear" w:color="auto" w:fill="FFFFFF"/>
        <w:spacing w:after="0" w:line="240" w:lineRule="auto"/>
        <w:ind w:firstLine="426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9D4E12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Деление шкурок по гр</w:t>
      </w:r>
      <w:r w:rsidR="00E83641" w:rsidRPr="00E83641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уппам пороков происходит в зави</w:t>
      </w:r>
      <w:r w:rsidRPr="009D4E12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симости от наличия каких</w:t>
      </w:r>
      <w:r w:rsidR="00E83641" w:rsidRPr="00E83641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-либо пороков мездры или волося</w:t>
      </w:r>
      <w:r w:rsidRPr="009D4E12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ного покрова (пороки шкуро</w:t>
      </w:r>
      <w:r w:rsidR="00E83641" w:rsidRPr="00E83641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к см. ранее) и их размеров. Нор</w:t>
      </w:r>
      <w:r w:rsidRPr="009D4E12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мальным сырьем считаются шкурки, которые или не имеют</w:t>
      </w:r>
      <w:r w:rsidR="00E83641" w:rsidRPr="00E83641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 </w:t>
      </w:r>
      <w:r w:rsidRPr="009D4E12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повреждений мездры и волос, или и</w:t>
      </w:r>
      <w:r w:rsidR="00E83641" w:rsidRPr="00E83641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меют пороки, незначи</w:t>
      </w:r>
      <w:r w:rsidRPr="009D4E12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тельные по размерам и товарному значению, считающиеся</w:t>
      </w:r>
      <w:r w:rsidR="00E83641" w:rsidRPr="00E83641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 </w:t>
      </w:r>
      <w:r w:rsidRPr="009D4E12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«допуском», не переводя шкурку в число дефектных. Допуск</w:t>
      </w:r>
      <w:r w:rsidR="00E83641" w:rsidRPr="00E83641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 </w:t>
      </w:r>
      <w:r w:rsidRPr="009D4E12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- незначительный порок, который не влечет за собой скидку</w:t>
      </w:r>
      <w:r w:rsidR="00E83641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 </w:t>
      </w:r>
      <w:r w:rsidRPr="009D4E12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шкурки с заготовительной </w:t>
      </w:r>
      <w:r w:rsidR="00E83641" w:rsidRPr="00E83641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целью. В зависимости от характе</w:t>
      </w:r>
      <w:r w:rsidRPr="009D4E12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ра и размеров пороков и их комбинаций дефектные шкурки</w:t>
      </w:r>
      <w:r w:rsidR="00E83641" w:rsidRPr="00E83641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 </w:t>
      </w:r>
      <w:r w:rsidRPr="009D4E12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делят </w:t>
      </w:r>
      <w:proofErr w:type="gramStart"/>
      <w:r w:rsidRPr="009D4E12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на</w:t>
      </w:r>
      <w:proofErr w:type="gramEnd"/>
      <w:r w:rsidRPr="009D4E12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 </w:t>
      </w:r>
      <w:proofErr w:type="gramStart"/>
      <w:r w:rsidRPr="009D4E12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малый</w:t>
      </w:r>
      <w:proofErr w:type="gramEnd"/>
      <w:r w:rsidRPr="009D4E12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, средний и большой дефекты (I, II, III, IV</w:t>
      </w:r>
      <w:r w:rsidR="00E83641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 </w:t>
      </w:r>
      <w:r w:rsidRPr="009D4E12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группы пороков). Наприм</w:t>
      </w:r>
      <w:r w:rsidR="00E83641" w:rsidRPr="00E83641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ер, для шкур лисицы красной раз</w:t>
      </w:r>
      <w:r w:rsidRPr="009D4E12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рывы и швы общей длиной </w:t>
      </w:r>
      <w:r w:rsidR="00E83641" w:rsidRPr="00E83641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10-25 см относят ко второй груп</w:t>
      </w:r>
      <w:r w:rsidRPr="009D4E12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пе пороков со скидкой 10 % от стоимости шкуры, длиной 26-50 см - к третьей группе по</w:t>
      </w:r>
      <w:r w:rsidR="00E83641" w:rsidRPr="00E83641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роков со скидкой 25 % от стоимо</w:t>
      </w:r>
      <w:r w:rsidRPr="009D4E12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сти, более 50 см - к четвертой группе пороков со скидкой 50</w:t>
      </w:r>
      <w:r w:rsidR="00E83641" w:rsidRPr="00E83641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 </w:t>
      </w:r>
      <w:r w:rsidRPr="009D4E12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% от стоимости. Совокуп</w:t>
      </w:r>
      <w:r w:rsidR="00E83641" w:rsidRPr="00E83641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ностью пороков называют одновре</w:t>
      </w:r>
      <w:r w:rsidRPr="009D4E12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менно имеющиеся на шкурке несколько пороков. К среднему</w:t>
      </w:r>
      <w:r w:rsidR="00E83641" w:rsidRPr="00E83641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 </w:t>
      </w:r>
      <w:r w:rsidRPr="009D4E12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lastRenderedPageBreak/>
        <w:t>дефекту относят шкурки с</w:t>
      </w:r>
      <w:r w:rsidR="00E83641" w:rsidRPr="00E83641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 двумя-тремя пороками, характер</w:t>
      </w:r>
      <w:r w:rsidRPr="009D4E12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ными малому дефекту; к большому дефекту - шкурки с двумя</w:t>
      </w:r>
      <w:r w:rsidR="00E83641" w:rsidRPr="00E83641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 </w:t>
      </w:r>
      <w:r w:rsidRPr="009D4E12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пороками среднего дефе</w:t>
      </w:r>
      <w:r w:rsidR="00E83641" w:rsidRPr="00E83641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кта, или один порок среднего де</w:t>
      </w:r>
      <w:r w:rsidRPr="009D4E12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фекта и два-три порока ма</w:t>
      </w:r>
      <w:r w:rsidR="00E83641" w:rsidRPr="00E83641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лого дефекта. Шкурка с одним по</w:t>
      </w:r>
      <w:r w:rsidRPr="009D4E12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роком среднего дефекта и одним пороком малого дефекта</w:t>
      </w:r>
      <w:r w:rsidR="00E83641" w:rsidRPr="00E83641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 </w:t>
      </w:r>
      <w:r w:rsidRPr="009D4E12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принимается со скидкой 35 %.</w:t>
      </w:r>
    </w:p>
    <w:p w:rsidR="009D4E12" w:rsidRPr="009D4E12" w:rsidRDefault="009D4E12" w:rsidP="00E83641">
      <w:pPr>
        <w:shd w:val="clear" w:color="auto" w:fill="FFFFFF"/>
        <w:spacing w:after="0" w:line="240" w:lineRule="auto"/>
        <w:ind w:firstLine="426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9D4E12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Шкурки, имеющие по</w:t>
      </w:r>
      <w:r w:rsidR="00E83641" w:rsidRPr="00E83641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роки, превосходящие норму, уста</w:t>
      </w:r>
      <w:r w:rsidRPr="009D4E12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новленную для последней группы пороков, а также прелые,</w:t>
      </w:r>
      <w:r w:rsidR="00E83641" w:rsidRPr="00E83641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 </w:t>
      </w:r>
      <w:r w:rsidRPr="009D4E12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горелые, поврежденные</w:t>
      </w:r>
      <w:r w:rsidR="00E83641" w:rsidRPr="00E83641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 молью и кожеедом, добытые в за</w:t>
      </w:r>
      <w:r w:rsidRPr="009D4E12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прещенное для охоты вре</w:t>
      </w:r>
      <w:r w:rsidR="00E83641" w:rsidRPr="00E83641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мя и, следовательно, не обладаю</w:t>
      </w:r>
      <w:r w:rsidRPr="009D4E12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щие товарными качествами, относят </w:t>
      </w:r>
      <w:proofErr w:type="gramStart"/>
      <w:r w:rsidRPr="009D4E12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к</w:t>
      </w:r>
      <w:proofErr w:type="gramEnd"/>
      <w:r w:rsidRPr="009D4E12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 нестандартным. К</w:t>
      </w:r>
      <w:r w:rsidR="00E83641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 </w:t>
      </w:r>
      <w:r w:rsidRPr="009D4E12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стандартам прилагаются таблицы оценки качества шкурок в</w:t>
      </w:r>
      <w:r w:rsidR="00E83641" w:rsidRPr="00E83641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 </w:t>
      </w:r>
      <w:r w:rsidRPr="009D4E12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процентах от цены шкурки кр</w:t>
      </w:r>
      <w:r w:rsidR="00E83641" w:rsidRPr="00E83641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упного размера, I сорта, без по</w:t>
      </w:r>
      <w:r w:rsidRPr="009D4E12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роков.</w:t>
      </w:r>
    </w:p>
    <w:p w:rsidR="00925DB5" w:rsidRDefault="00925DB5" w:rsidP="00925DB5">
      <w:pPr>
        <w:pStyle w:val="Default"/>
        <w:rPr>
          <w:b/>
          <w:bCs/>
        </w:rPr>
      </w:pPr>
    </w:p>
    <w:p w:rsidR="00E83641" w:rsidRPr="000646DE" w:rsidRDefault="00E83641" w:rsidP="00E83641">
      <w:pPr>
        <w:shd w:val="clear" w:color="auto" w:fill="FFFFFF"/>
        <w:spacing w:after="0" w:line="240" w:lineRule="auto"/>
        <w:ind w:firstLine="426"/>
        <w:rPr>
          <w:rFonts w:ascii="Times New Roman" w:hAnsi="Times New Roman"/>
          <w:b/>
          <w:sz w:val="24"/>
          <w:szCs w:val="24"/>
          <w:u w:val="single"/>
        </w:rPr>
      </w:pPr>
      <w:r w:rsidRPr="000646DE">
        <w:rPr>
          <w:rFonts w:ascii="Times New Roman" w:hAnsi="Times New Roman"/>
          <w:b/>
          <w:sz w:val="24"/>
          <w:szCs w:val="24"/>
        </w:rPr>
        <w:t>Интернет ресурс:</w:t>
      </w:r>
      <w:r w:rsidRPr="000646DE">
        <w:rPr>
          <w:rFonts w:ascii="Times New Roman" w:hAnsi="Times New Roman"/>
          <w:sz w:val="24"/>
          <w:szCs w:val="24"/>
        </w:rPr>
        <w:t xml:space="preserve"> </w:t>
      </w:r>
      <w:r w:rsidRPr="009C6F03">
        <w:rPr>
          <w:rFonts w:ascii="Times New Roman" w:hAnsi="Times New Roman"/>
          <w:b/>
          <w:sz w:val="24"/>
          <w:szCs w:val="24"/>
        </w:rPr>
        <w:t xml:space="preserve"> https://docs.yandex.ru/docs/view</w:t>
      </w:r>
    </w:p>
    <w:p w:rsidR="00E83641" w:rsidRPr="000646DE" w:rsidRDefault="00E83641" w:rsidP="00E83641">
      <w:pPr>
        <w:spacing w:after="0" w:line="240" w:lineRule="auto"/>
        <w:ind w:firstLine="426"/>
        <w:rPr>
          <w:rFonts w:ascii="Times New Roman" w:hAnsi="Times New Roman"/>
          <w:b/>
          <w:sz w:val="24"/>
          <w:szCs w:val="24"/>
          <w:lang w:eastAsia="ru-RU"/>
        </w:rPr>
      </w:pPr>
      <w:r w:rsidRPr="000646DE">
        <w:rPr>
          <w:rFonts w:ascii="Times New Roman" w:hAnsi="Times New Roman"/>
          <w:b/>
          <w:sz w:val="24"/>
          <w:szCs w:val="24"/>
        </w:rPr>
        <w:t>Записать практическую работу в тетрадь,</w:t>
      </w:r>
      <w:r>
        <w:rPr>
          <w:rFonts w:ascii="Times New Roman" w:hAnsi="Times New Roman"/>
          <w:b/>
          <w:sz w:val="24"/>
          <w:szCs w:val="24"/>
        </w:rPr>
        <w:t xml:space="preserve"> рисунки перенести схематически в тетрадь, </w:t>
      </w:r>
      <w:r w:rsidRPr="000646DE">
        <w:rPr>
          <w:rFonts w:ascii="Times New Roman" w:hAnsi="Times New Roman"/>
          <w:b/>
          <w:sz w:val="24"/>
          <w:szCs w:val="24"/>
        </w:rPr>
        <w:t xml:space="preserve"> сфотографировать отправить на электрон</w:t>
      </w:r>
      <w:proofErr w:type="gramStart"/>
      <w:r w:rsidRPr="000646DE">
        <w:rPr>
          <w:rFonts w:ascii="Times New Roman" w:hAnsi="Times New Roman"/>
          <w:b/>
          <w:sz w:val="24"/>
          <w:szCs w:val="24"/>
        </w:rPr>
        <w:t>.</w:t>
      </w:r>
      <w:proofErr w:type="gramEnd"/>
      <w:r w:rsidRPr="000646DE">
        <w:rPr>
          <w:rFonts w:ascii="Times New Roman" w:hAnsi="Times New Roman"/>
          <w:b/>
          <w:sz w:val="24"/>
          <w:szCs w:val="24"/>
        </w:rPr>
        <w:t xml:space="preserve"> </w:t>
      </w:r>
      <w:proofErr w:type="gramStart"/>
      <w:r w:rsidRPr="000646DE">
        <w:rPr>
          <w:rFonts w:ascii="Times New Roman" w:hAnsi="Times New Roman"/>
          <w:b/>
          <w:sz w:val="24"/>
          <w:szCs w:val="24"/>
        </w:rPr>
        <w:t>п</w:t>
      </w:r>
      <w:proofErr w:type="gramEnd"/>
      <w:r w:rsidRPr="000646DE">
        <w:rPr>
          <w:rFonts w:ascii="Times New Roman" w:hAnsi="Times New Roman"/>
          <w:b/>
          <w:sz w:val="24"/>
          <w:szCs w:val="24"/>
        </w:rPr>
        <w:t xml:space="preserve">очту: </w:t>
      </w:r>
      <w:hyperlink r:id="rId6" w:history="1">
        <w:r w:rsidRPr="000646DE">
          <w:rPr>
            <w:rStyle w:val="a9"/>
            <w:rFonts w:ascii="Times New Roman" w:hAnsi="Times New Roman"/>
            <w:b/>
            <w:color w:val="auto"/>
            <w:sz w:val="24"/>
            <w:szCs w:val="24"/>
            <w:lang w:val="en-US"/>
          </w:rPr>
          <w:t>swetlanaklimowa</w:t>
        </w:r>
        <w:r w:rsidRPr="000646DE">
          <w:rPr>
            <w:rStyle w:val="a9"/>
            <w:rFonts w:ascii="Times New Roman" w:hAnsi="Times New Roman"/>
            <w:b/>
            <w:color w:val="auto"/>
            <w:sz w:val="24"/>
            <w:szCs w:val="24"/>
          </w:rPr>
          <w:t>@</w:t>
        </w:r>
        <w:r w:rsidRPr="000646DE">
          <w:rPr>
            <w:rStyle w:val="a9"/>
            <w:rFonts w:ascii="Times New Roman" w:hAnsi="Times New Roman"/>
            <w:b/>
            <w:color w:val="auto"/>
            <w:sz w:val="24"/>
            <w:szCs w:val="24"/>
            <w:lang w:val="en-US"/>
          </w:rPr>
          <w:t>mail</w:t>
        </w:r>
        <w:r w:rsidRPr="000646DE">
          <w:rPr>
            <w:rStyle w:val="a9"/>
            <w:rFonts w:ascii="Times New Roman" w:hAnsi="Times New Roman"/>
            <w:b/>
            <w:color w:val="auto"/>
            <w:sz w:val="24"/>
            <w:szCs w:val="24"/>
          </w:rPr>
          <w:t>.</w:t>
        </w:r>
        <w:r w:rsidRPr="000646DE">
          <w:rPr>
            <w:rStyle w:val="a9"/>
            <w:rFonts w:ascii="Times New Roman" w:hAnsi="Times New Roman"/>
            <w:b/>
            <w:color w:val="auto"/>
            <w:sz w:val="24"/>
            <w:szCs w:val="24"/>
            <w:lang w:val="en-US"/>
          </w:rPr>
          <w:t>ru</w:t>
        </w:r>
      </w:hyperlink>
      <w:r w:rsidRPr="000646DE">
        <w:rPr>
          <w:rFonts w:ascii="Times New Roman" w:hAnsi="Times New Roman"/>
          <w:b/>
          <w:sz w:val="24"/>
          <w:szCs w:val="24"/>
        </w:rPr>
        <w:t>, Тел. 8983-289-01-55.</w:t>
      </w:r>
    </w:p>
    <w:p w:rsidR="00925DB5" w:rsidRDefault="00925DB5" w:rsidP="00925DB5">
      <w:pPr>
        <w:pStyle w:val="Default"/>
        <w:rPr>
          <w:b/>
          <w:bCs/>
        </w:rPr>
      </w:pPr>
    </w:p>
    <w:p w:rsidR="00925DB5" w:rsidRDefault="00925DB5" w:rsidP="00925DB5">
      <w:pPr>
        <w:pStyle w:val="Default"/>
        <w:rPr>
          <w:b/>
          <w:bCs/>
        </w:rPr>
      </w:pPr>
    </w:p>
    <w:p w:rsidR="00925DB5" w:rsidRDefault="00E83641" w:rsidP="008B397B">
      <w:pPr>
        <w:pStyle w:val="Default"/>
        <w:ind w:firstLine="426"/>
        <w:rPr>
          <w:b/>
          <w:bCs/>
        </w:rPr>
      </w:pPr>
      <w:r>
        <w:rPr>
          <w:b/>
          <w:bCs/>
        </w:rPr>
        <w:t>Практическая работа 2, 3</w:t>
      </w:r>
    </w:p>
    <w:p w:rsidR="00AB08DE" w:rsidRPr="00AB08DE" w:rsidRDefault="00AB08DE" w:rsidP="00E83641">
      <w:pPr>
        <w:shd w:val="clear" w:color="auto" w:fill="FFFFFF"/>
        <w:spacing w:after="0" w:line="240" w:lineRule="auto"/>
        <w:rPr>
          <w:rFonts w:ascii="Times New Roman" w:eastAsia="Times New Roman" w:hAnsi="Times New Roman"/>
          <w:b/>
          <w:i/>
          <w:color w:val="000000"/>
          <w:sz w:val="24"/>
          <w:szCs w:val="24"/>
          <w:lang w:eastAsia="ru-RU"/>
        </w:rPr>
      </w:pPr>
      <w:r w:rsidRPr="00AB08DE">
        <w:rPr>
          <w:rFonts w:ascii="Times New Roman" w:eastAsia="Times New Roman" w:hAnsi="Times New Roman"/>
          <w:b/>
          <w:i/>
          <w:color w:val="000000"/>
          <w:sz w:val="24"/>
          <w:szCs w:val="24"/>
          <w:lang w:eastAsia="ru-RU"/>
        </w:rPr>
        <w:t xml:space="preserve">В тетради с обратной стороны ответить на вопросы и сфотографировать и отправить на электронную почту. </w:t>
      </w:r>
    </w:p>
    <w:p w:rsidR="00E83641" w:rsidRPr="00E83641" w:rsidRDefault="00E83641" w:rsidP="00AB08DE">
      <w:pPr>
        <w:numPr>
          <w:ilvl w:val="0"/>
          <w:numId w:val="19"/>
        </w:numPr>
        <w:shd w:val="clear" w:color="auto" w:fill="FFFFFF"/>
        <w:spacing w:after="0" w:line="240" w:lineRule="auto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E83641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По каким признакам классифицируются </w:t>
      </w:r>
      <w:proofErr w:type="spellStart"/>
      <w:r w:rsidRPr="00E83641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пущно</w:t>
      </w:r>
      <w:proofErr w:type="spellEnd"/>
      <w:r w:rsidRPr="00E83641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-меховые товары?</w:t>
      </w:r>
    </w:p>
    <w:p w:rsidR="00E83641" w:rsidRPr="00E83641" w:rsidRDefault="00E83641" w:rsidP="00AB08DE">
      <w:pPr>
        <w:numPr>
          <w:ilvl w:val="0"/>
          <w:numId w:val="19"/>
        </w:numPr>
        <w:shd w:val="clear" w:color="auto" w:fill="FFFFFF"/>
        <w:spacing w:after="0" w:line="240" w:lineRule="auto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E83641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Что такое сырье и чем отличается от полуфабрикатов?</w:t>
      </w:r>
    </w:p>
    <w:p w:rsidR="00E83641" w:rsidRPr="00E83641" w:rsidRDefault="00E83641" w:rsidP="00AB08DE">
      <w:pPr>
        <w:numPr>
          <w:ilvl w:val="0"/>
          <w:numId w:val="19"/>
        </w:numPr>
        <w:shd w:val="clear" w:color="auto" w:fill="FFFFFF"/>
        <w:spacing w:after="0" w:line="240" w:lineRule="auto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E83641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Перечислите зимние и весенние виды пушного полуфабриката.</w:t>
      </w:r>
    </w:p>
    <w:p w:rsidR="00E83641" w:rsidRPr="00AB08DE" w:rsidRDefault="00E83641" w:rsidP="00AB08DE">
      <w:pPr>
        <w:numPr>
          <w:ilvl w:val="0"/>
          <w:numId w:val="19"/>
        </w:numPr>
        <w:shd w:val="clear" w:color="auto" w:fill="FFFFFF"/>
        <w:spacing w:after="0" w:line="240" w:lineRule="auto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E83641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Какие звери относятся к </w:t>
      </w:r>
      <w:proofErr w:type="gramStart"/>
      <w:r w:rsidRPr="00E83641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морским</w:t>
      </w:r>
      <w:proofErr w:type="gramEnd"/>
      <w:r w:rsidRPr="00E83641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?</w:t>
      </w:r>
    </w:p>
    <w:p w:rsidR="00E83641" w:rsidRPr="00AB08DE" w:rsidRDefault="00E83641" w:rsidP="00AB08DE">
      <w:pPr>
        <w:numPr>
          <w:ilvl w:val="0"/>
          <w:numId w:val="19"/>
        </w:numPr>
        <w:shd w:val="clear" w:color="auto" w:fill="FFFFFF"/>
        <w:spacing w:after="0" w:line="240" w:lineRule="auto"/>
        <w:rPr>
          <w:rFonts w:ascii="Times New Roman" w:hAnsi="Times New Roman"/>
          <w:color w:val="000000"/>
          <w:sz w:val="24"/>
          <w:szCs w:val="24"/>
          <w:shd w:val="clear" w:color="auto" w:fill="FFFFFF"/>
        </w:rPr>
      </w:pPr>
      <w:r w:rsidRPr="00AB08DE">
        <w:rPr>
          <w:rFonts w:ascii="Times New Roman" w:hAnsi="Times New Roman"/>
          <w:color w:val="000000"/>
          <w:sz w:val="24"/>
          <w:szCs w:val="24"/>
          <w:shd w:val="clear" w:color="auto" w:fill="FFFFFF"/>
        </w:rPr>
        <w:t>Что такое топография шкуры?</w:t>
      </w:r>
    </w:p>
    <w:p w:rsidR="00E83641" w:rsidRPr="00AB08DE" w:rsidRDefault="00E83641" w:rsidP="00AB08DE">
      <w:pPr>
        <w:numPr>
          <w:ilvl w:val="0"/>
          <w:numId w:val="19"/>
        </w:numPr>
        <w:shd w:val="clear" w:color="auto" w:fill="FFFFFF"/>
        <w:spacing w:after="0" w:line="240" w:lineRule="auto"/>
        <w:rPr>
          <w:rFonts w:ascii="Times New Roman" w:hAnsi="Times New Roman"/>
          <w:color w:val="000000"/>
          <w:sz w:val="24"/>
          <w:szCs w:val="24"/>
          <w:shd w:val="clear" w:color="auto" w:fill="FFFFFF"/>
        </w:rPr>
      </w:pPr>
      <w:r w:rsidRPr="00AB08DE">
        <w:rPr>
          <w:rFonts w:ascii="Times New Roman" w:hAnsi="Times New Roman"/>
          <w:color w:val="000000"/>
          <w:sz w:val="24"/>
          <w:szCs w:val="24"/>
          <w:shd w:val="clear" w:color="auto" w:fill="FFFFFF"/>
        </w:rPr>
        <w:t>Что снижает мягкость волосяного покрова?</w:t>
      </w:r>
    </w:p>
    <w:p w:rsidR="00E83641" w:rsidRPr="00E83641" w:rsidRDefault="00E83641" w:rsidP="00AB08DE">
      <w:pPr>
        <w:numPr>
          <w:ilvl w:val="0"/>
          <w:numId w:val="19"/>
        </w:numPr>
        <w:shd w:val="clear" w:color="auto" w:fill="FFFFFF"/>
        <w:spacing w:after="0" w:line="240" w:lineRule="auto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E83641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Как влияет кряж на качество шкурки?</w:t>
      </w:r>
    </w:p>
    <w:p w:rsidR="00E83641" w:rsidRPr="00E83641" w:rsidRDefault="00E83641" w:rsidP="00AB08DE">
      <w:pPr>
        <w:numPr>
          <w:ilvl w:val="0"/>
          <w:numId w:val="19"/>
        </w:numPr>
        <w:shd w:val="clear" w:color="auto" w:fill="FFFFFF"/>
        <w:spacing w:after="0" w:line="240" w:lineRule="auto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E83641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Какие шкурки бывают по размерам?</w:t>
      </w:r>
    </w:p>
    <w:p w:rsidR="00E83641" w:rsidRPr="00E83641" w:rsidRDefault="00E83641" w:rsidP="00AB08DE">
      <w:pPr>
        <w:numPr>
          <w:ilvl w:val="0"/>
          <w:numId w:val="19"/>
        </w:numPr>
        <w:shd w:val="clear" w:color="auto" w:fill="FFFFFF"/>
        <w:spacing w:after="0" w:line="240" w:lineRule="auto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E83641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От чего зависит сорт шкурки?</w:t>
      </w:r>
    </w:p>
    <w:p w:rsidR="00E83641" w:rsidRPr="00AB08DE" w:rsidRDefault="00E83641" w:rsidP="00AB08DE">
      <w:pPr>
        <w:numPr>
          <w:ilvl w:val="0"/>
          <w:numId w:val="19"/>
        </w:numPr>
        <w:shd w:val="clear" w:color="auto" w:fill="FFFFFF"/>
        <w:spacing w:after="0" w:line="240" w:lineRule="auto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E83641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Что влияет на группу пороков?</w:t>
      </w:r>
    </w:p>
    <w:p w:rsidR="00AB08DE" w:rsidRPr="00AB08DE" w:rsidRDefault="00AB08DE" w:rsidP="00AB08DE">
      <w:pPr>
        <w:numPr>
          <w:ilvl w:val="0"/>
          <w:numId w:val="19"/>
        </w:numPr>
        <w:shd w:val="clear" w:color="auto" w:fill="FFFFFF"/>
        <w:spacing w:after="0" w:line="240" w:lineRule="auto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AB08DE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Назовите правила и способы снятия шкурок.</w:t>
      </w:r>
    </w:p>
    <w:p w:rsidR="00AB08DE" w:rsidRPr="00AB08DE" w:rsidRDefault="00AB08DE" w:rsidP="00AB08DE">
      <w:pPr>
        <w:numPr>
          <w:ilvl w:val="0"/>
          <w:numId w:val="19"/>
        </w:numPr>
        <w:shd w:val="clear" w:color="auto" w:fill="FFFFFF"/>
        <w:spacing w:after="0" w:line="240" w:lineRule="auto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AB08DE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Что такое обезжиривание, правка шкурок?</w:t>
      </w:r>
    </w:p>
    <w:p w:rsidR="00AB08DE" w:rsidRPr="00AB08DE" w:rsidRDefault="00AB08DE" w:rsidP="00AB08DE">
      <w:pPr>
        <w:numPr>
          <w:ilvl w:val="0"/>
          <w:numId w:val="19"/>
        </w:numPr>
        <w:shd w:val="clear" w:color="auto" w:fill="FFFFFF"/>
        <w:spacing w:after="0" w:line="240" w:lineRule="auto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AB08DE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Какие способы консервирования Вы знаете?</w:t>
      </w:r>
    </w:p>
    <w:p w:rsidR="00AB08DE" w:rsidRPr="00AB08DE" w:rsidRDefault="00AB08DE" w:rsidP="00AB08DE">
      <w:pPr>
        <w:numPr>
          <w:ilvl w:val="0"/>
          <w:numId w:val="19"/>
        </w:numPr>
        <w:shd w:val="clear" w:color="auto" w:fill="FFFFFF"/>
        <w:spacing w:after="0" w:line="240" w:lineRule="auto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AB08DE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Что такое дообработка?</w:t>
      </w:r>
    </w:p>
    <w:p w:rsidR="00AB08DE" w:rsidRPr="00AB08DE" w:rsidRDefault="00AB08DE" w:rsidP="00AB08DE">
      <w:pPr>
        <w:numPr>
          <w:ilvl w:val="0"/>
          <w:numId w:val="19"/>
        </w:numPr>
        <w:shd w:val="clear" w:color="auto" w:fill="FFFFFF"/>
        <w:spacing w:after="0" w:line="240" w:lineRule="auto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AB08DE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Какие правила сортировки следует соблюдать?</w:t>
      </w:r>
    </w:p>
    <w:p w:rsidR="00AB08DE" w:rsidRPr="00AB08DE" w:rsidRDefault="00AB08DE" w:rsidP="00AB08DE">
      <w:pPr>
        <w:numPr>
          <w:ilvl w:val="0"/>
          <w:numId w:val="19"/>
        </w:numPr>
        <w:shd w:val="clear" w:color="auto" w:fill="FFFFFF"/>
        <w:spacing w:after="0" w:line="240" w:lineRule="auto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AB08DE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Что называют пряжей?</w:t>
      </w:r>
    </w:p>
    <w:p w:rsidR="00AB08DE" w:rsidRPr="00AB08DE" w:rsidRDefault="00AB08DE" w:rsidP="00AB08DE">
      <w:pPr>
        <w:numPr>
          <w:ilvl w:val="0"/>
          <w:numId w:val="19"/>
        </w:numPr>
        <w:shd w:val="clear" w:color="auto" w:fill="FFFFFF"/>
        <w:spacing w:after="0" w:line="240" w:lineRule="auto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AB08DE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Как шкуры делятся по цветовым категориям?</w:t>
      </w:r>
    </w:p>
    <w:p w:rsidR="00AB08DE" w:rsidRPr="00AB08DE" w:rsidRDefault="00AB08DE" w:rsidP="00AB08DE">
      <w:pPr>
        <w:numPr>
          <w:ilvl w:val="0"/>
          <w:numId w:val="19"/>
        </w:numPr>
        <w:shd w:val="clear" w:color="auto" w:fill="FFFFFF"/>
        <w:spacing w:after="0" w:line="240" w:lineRule="auto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AB08DE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Что называется сортом шкур?</w:t>
      </w:r>
    </w:p>
    <w:p w:rsidR="00AB08DE" w:rsidRPr="00AB08DE" w:rsidRDefault="00AB08DE" w:rsidP="00AB08DE">
      <w:pPr>
        <w:numPr>
          <w:ilvl w:val="0"/>
          <w:numId w:val="19"/>
        </w:numPr>
        <w:shd w:val="clear" w:color="auto" w:fill="FFFFFF"/>
        <w:spacing w:after="0" w:line="240" w:lineRule="auto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AB08DE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Как делятся шкуры по размерам?</w:t>
      </w:r>
    </w:p>
    <w:p w:rsidR="00AB08DE" w:rsidRPr="00E83641" w:rsidRDefault="00AB08DE" w:rsidP="00E83641">
      <w:pPr>
        <w:shd w:val="clear" w:color="auto" w:fill="FFFFFF"/>
        <w:spacing w:after="0" w:line="240" w:lineRule="auto"/>
        <w:rPr>
          <w:rFonts w:ascii="YS Text" w:eastAsia="Times New Roman" w:hAnsi="YS Text"/>
          <w:color w:val="000000"/>
          <w:sz w:val="23"/>
          <w:szCs w:val="23"/>
          <w:lang w:eastAsia="ru-RU"/>
        </w:rPr>
      </w:pPr>
    </w:p>
    <w:p w:rsidR="00E83641" w:rsidRPr="00E83641" w:rsidRDefault="00E83641" w:rsidP="00E83641">
      <w:pPr>
        <w:shd w:val="clear" w:color="auto" w:fill="FFFFFF"/>
        <w:spacing w:after="0" w:line="240" w:lineRule="auto"/>
        <w:rPr>
          <w:rFonts w:ascii="YS Text" w:eastAsia="Times New Roman" w:hAnsi="YS Text"/>
          <w:color w:val="000000"/>
          <w:sz w:val="23"/>
          <w:szCs w:val="23"/>
          <w:lang w:eastAsia="ru-RU"/>
        </w:rPr>
      </w:pPr>
    </w:p>
    <w:p w:rsidR="00E83641" w:rsidRPr="008B397B" w:rsidRDefault="00E83641" w:rsidP="008B397B">
      <w:pPr>
        <w:pStyle w:val="Default"/>
        <w:ind w:firstLine="426"/>
        <w:rPr>
          <w:b/>
          <w:bCs/>
        </w:rPr>
      </w:pPr>
    </w:p>
    <w:p w:rsidR="002759CF" w:rsidRPr="000646DE" w:rsidRDefault="00E43478" w:rsidP="000646DE">
      <w:pPr>
        <w:shd w:val="clear" w:color="auto" w:fill="FFFFFF"/>
        <w:spacing w:after="0" w:line="240" w:lineRule="auto"/>
        <w:ind w:firstLine="426"/>
        <w:rPr>
          <w:rFonts w:ascii="Times New Roman" w:hAnsi="Times New Roman"/>
          <w:b/>
          <w:sz w:val="24"/>
          <w:szCs w:val="24"/>
          <w:u w:val="single"/>
        </w:rPr>
      </w:pPr>
      <w:r w:rsidRPr="000646DE">
        <w:rPr>
          <w:rFonts w:ascii="Times New Roman" w:hAnsi="Times New Roman"/>
          <w:b/>
          <w:sz w:val="24"/>
          <w:szCs w:val="24"/>
        </w:rPr>
        <w:t>Интернет ресурс:</w:t>
      </w:r>
      <w:r w:rsidRPr="000646DE">
        <w:rPr>
          <w:rFonts w:ascii="Times New Roman" w:hAnsi="Times New Roman"/>
          <w:sz w:val="24"/>
          <w:szCs w:val="24"/>
        </w:rPr>
        <w:t xml:space="preserve"> </w:t>
      </w:r>
      <w:r w:rsidRPr="009C6F03">
        <w:rPr>
          <w:rFonts w:ascii="Times New Roman" w:hAnsi="Times New Roman"/>
          <w:b/>
          <w:sz w:val="24"/>
          <w:szCs w:val="24"/>
        </w:rPr>
        <w:t xml:space="preserve"> </w:t>
      </w:r>
      <w:r w:rsidR="009C6F03" w:rsidRPr="009C6F03">
        <w:rPr>
          <w:rFonts w:ascii="Times New Roman" w:hAnsi="Times New Roman"/>
          <w:b/>
          <w:sz w:val="24"/>
          <w:szCs w:val="24"/>
        </w:rPr>
        <w:t>https://docs.yandex.ru/docs/view</w:t>
      </w:r>
    </w:p>
    <w:p w:rsidR="00E43478" w:rsidRPr="000646DE" w:rsidRDefault="00AB08DE" w:rsidP="00E023EA">
      <w:pPr>
        <w:spacing w:after="0" w:line="240" w:lineRule="auto"/>
        <w:ind w:firstLine="426"/>
        <w:rPr>
          <w:rFonts w:ascii="Times New Roman" w:hAnsi="Times New Roman"/>
          <w:b/>
          <w:sz w:val="24"/>
          <w:szCs w:val="24"/>
          <w:lang w:eastAsia="ru-RU"/>
        </w:rPr>
      </w:pPr>
      <w:r>
        <w:rPr>
          <w:rFonts w:ascii="Times New Roman" w:hAnsi="Times New Roman"/>
          <w:b/>
          <w:sz w:val="24"/>
          <w:szCs w:val="24"/>
        </w:rPr>
        <w:t>Ответить на вопросы</w:t>
      </w:r>
      <w:r w:rsidR="009C6F03">
        <w:rPr>
          <w:rFonts w:ascii="Times New Roman" w:hAnsi="Times New Roman"/>
          <w:b/>
          <w:sz w:val="24"/>
          <w:szCs w:val="24"/>
        </w:rPr>
        <w:t xml:space="preserve">, </w:t>
      </w:r>
      <w:r w:rsidR="00E43478" w:rsidRPr="000646DE">
        <w:rPr>
          <w:rFonts w:ascii="Times New Roman" w:hAnsi="Times New Roman"/>
          <w:b/>
          <w:sz w:val="24"/>
          <w:szCs w:val="24"/>
        </w:rPr>
        <w:t xml:space="preserve"> сфотографировать отправить на электрон</w:t>
      </w:r>
      <w:proofErr w:type="gramStart"/>
      <w:r w:rsidR="00E43478" w:rsidRPr="000646DE">
        <w:rPr>
          <w:rFonts w:ascii="Times New Roman" w:hAnsi="Times New Roman"/>
          <w:b/>
          <w:sz w:val="24"/>
          <w:szCs w:val="24"/>
        </w:rPr>
        <w:t>.</w:t>
      </w:r>
      <w:proofErr w:type="gramEnd"/>
      <w:r w:rsidR="00E43478" w:rsidRPr="000646DE">
        <w:rPr>
          <w:rFonts w:ascii="Times New Roman" w:hAnsi="Times New Roman"/>
          <w:b/>
          <w:sz w:val="24"/>
          <w:szCs w:val="24"/>
        </w:rPr>
        <w:t xml:space="preserve"> </w:t>
      </w:r>
      <w:proofErr w:type="gramStart"/>
      <w:r w:rsidR="00E43478" w:rsidRPr="000646DE">
        <w:rPr>
          <w:rFonts w:ascii="Times New Roman" w:hAnsi="Times New Roman"/>
          <w:b/>
          <w:sz w:val="24"/>
          <w:szCs w:val="24"/>
        </w:rPr>
        <w:t>п</w:t>
      </w:r>
      <w:proofErr w:type="gramEnd"/>
      <w:r w:rsidR="00E43478" w:rsidRPr="000646DE">
        <w:rPr>
          <w:rFonts w:ascii="Times New Roman" w:hAnsi="Times New Roman"/>
          <w:b/>
          <w:sz w:val="24"/>
          <w:szCs w:val="24"/>
        </w:rPr>
        <w:t xml:space="preserve">очту: </w:t>
      </w:r>
      <w:hyperlink r:id="rId7" w:history="1">
        <w:r w:rsidR="00E43478" w:rsidRPr="00AB08DE">
          <w:rPr>
            <w:rStyle w:val="a9"/>
            <w:rFonts w:ascii="Times New Roman" w:hAnsi="Times New Roman"/>
            <w:b/>
            <w:color w:val="auto"/>
            <w:sz w:val="24"/>
            <w:szCs w:val="24"/>
            <w:u w:val="none"/>
            <w:lang w:val="en-US"/>
          </w:rPr>
          <w:t>swetlanaklimowa</w:t>
        </w:r>
        <w:r w:rsidR="00E43478" w:rsidRPr="00AB08DE">
          <w:rPr>
            <w:rStyle w:val="a9"/>
            <w:rFonts w:ascii="Times New Roman" w:hAnsi="Times New Roman"/>
            <w:b/>
            <w:color w:val="auto"/>
            <w:sz w:val="24"/>
            <w:szCs w:val="24"/>
            <w:u w:val="none"/>
          </w:rPr>
          <w:t>@</w:t>
        </w:r>
        <w:r w:rsidR="00E43478" w:rsidRPr="00AB08DE">
          <w:rPr>
            <w:rStyle w:val="a9"/>
            <w:rFonts w:ascii="Times New Roman" w:hAnsi="Times New Roman"/>
            <w:b/>
            <w:color w:val="auto"/>
            <w:sz w:val="24"/>
            <w:szCs w:val="24"/>
            <w:u w:val="none"/>
            <w:lang w:val="en-US"/>
          </w:rPr>
          <w:t>mail</w:t>
        </w:r>
        <w:r w:rsidR="00E43478" w:rsidRPr="00AB08DE">
          <w:rPr>
            <w:rStyle w:val="a9"/>
            <w:rFonts w:ascii="Times New Roman" w:hAnsi="Times New Roman"/>
            <w:b/>
            <w:color w:val="auto"/>
            <w:sz w:val="24"/>
            <w:szCs w:val="24"/>
            <w:u w:val="none"/>
          </w:rPr>
          <w:t>.</w:t>
        </w:r>
        <w:proofErr w:type="spellStart"/>
        <w:r w:rsidR="00E43478" w:rsidRPr="00AB08DE">
          <w:rPr>
            <w:rStyle w:val="a9"/>
            <w:rFonts w:ascii="Times New Roman" w:hAnsi="Times New Roman"/>
            <w:b/>
            <w:color w:val="auto"/>
            <w:sz w:val="24"/>
            <w:szCs w:val="24"/>
            <w:u w:val="none"/>
            <w:lang w:val="en-US"/>
          </w:rPr>
          <w:t>ru</w:t>
        </w:r>
        <w:proofErr w:type="spellEnd"/>
      </w:hyperlink>
      <w:r w:rsidR="00E43478" w:rsidRPr="000646DE">
        <w:rPr>
          <w:rFonts w:ascii="Times New Roman" w:hAnsi="Times New Roman"/>
          <w:b/>
          <w:sz w:val="24"/>
          <w:szCs w:val="24"/>
        </w:rPr>
        <w:t>, Тел. 8983-289-01-55</w:t>
      </w:r>
      <w:r w:rsidR="002759CF" w:rsidRPr="000646DE">
        <w:rPr>
          <w:rFonts w:ascii="Times New Roman" w:hAnsi="Times New Roman"/>
          <w:b/>
          <w:sz w:val="24"/>
          <w:szCs w:val="24"/>
        </w:rPr>
        <w:t>.</w:t>
      </w:r>
    </w:p>
    <w:sectPr w:rsidR="00E43478" w:rsidRPr="000646DE" w:rsidSect="000A70D8">
      <w:pgSz w:w="11906" w:h="16838"/>
      <w:pgMar w:top="1134" w:right="850" w:bottom="1134" w:left="126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YS Text">
    <w:altName w:val="Times New Roman"/>
    <w:panose1 w:val="00000000000000000000"/>
    <w:charset w:val="00"/>
    <w:family w:val="roman"/>
    <w:notTrueType/>
    <w:pitch w:val="default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BB0D8B"/>
    <w:multiLevelType w:val="hybridMultilevel"/>
    <w:tmpl w:val="8D927E9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">
    <w:nsid w:val="0A3C4C6F"/>
    <w:multiLevelType w:val="multilevel"/>
    <w:tmpl w:val="180029E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16A86BF7"/>
    <w:multiLevelType w:val="multilevel"/>
    <w:tmpl w:val="88ACBCFC"/>
    <w:lvl w:ilvl="0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>
      <w:start w:val="1"/>
      <w:numFmt w:val="decimal"/>
      <w:isLgl/>
      <w:lvlText w:val="%1.%2."/>
      <w:lvlJc w:val="left"/>
      <w:pPr>
        <w:ind w:left="1440" w:hanging="72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2520" w:hanging="108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3600" w:hanging="144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4320" w:hanging="180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4680" w:hanging="180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5400" w:hanging="2160"/>
      </w:pPr>
      <w:rPr>
        <w:rFonts w:cs="Times New Roman" w:hint="default"/>
      </w:rPr>
    </w:lvl>
  </w:abstractNum>
  <w:abstractNum w:abstractNumId="3">
    <w:nsid w:val="18663CF9"/>
    <w:multiLevelType w:val="multilevel"/>
    <w:tmpl w:val="88ACBCFC"/>
    <w:lvl w:ilvl="0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>
      <w:start w:val="1"/>
      <w:numFmt w:val="decimal"/>
      <w:isLgl/>
      <w:lvlText w:val="%1.%2."/>
      <w:lvlJc w:val="left"/>
      <w:pPr>
        <w:ind w:left="1571" w:hanging="72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2520" w:hanging="108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3600" w:hanging="144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4320" w:hanging="180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4680" w:hanging="180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5400" w:hanging="2160"/>
      </w:pPr>
      <w:rPr>
        <w:rFonts w:cs="Times New Roman" w:hint="default"/>
      </w:rPr>
    </w:lvl>
  </w:abstractNum>
  <w:abstractNum w:abstractNumId="4">
    <w:nsid w:val="1C576BE5"/>
    <w:multiLevelType w:val="multilevel"/>
    <w:tmpl w:val="88ACBCFC"/>
    <w:lvl w:ilvl="0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>
      <w:start w:val="1"/>
      <w:numFmt w:val="decimal"/>
      <w:isLgl/>
      <w:lvlText w:val="%1.%2."/>
      <w:lvlJc w:val="left"/>
      <w:pPr>
        <w:ind w:left="1440" w:hanging="72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2520" w:hanging="108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3600" w:hanging="144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4320" w:hanging="180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4680" w:hanging="180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5400" w:hanging="2160"/>
      </w:pPr>
      <w:rPr>
        <w:rFonts w:cs="Times New Roman" w:hint="default"/>
      </w:rPr>
    </w:lvl>
  </w:abstractNum>
  <w:abstractNum w:abstractNumId="5">
    <w:nsid w:val="203E2541"/>
    <w:multiLevelType w:val="hybridMultilevel"/>
    <w:tmpl w:val="CD7A692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35105601"/>
    <w:multiLevelType w:val="hybridMultilevel"/>
    <w:tmpl w:val="9E1C416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7">
    <w:nsid w:val="359D0CAB"/>
    <w:multiLevelType w:val="hybridMultilevel"/>
    <w:tmpl w:val="D30C2DCA"/>
    <w:lvl w:ilvl="0" w:tplc="9E6290C2">
      <w:start w:val="1"/>
      <w:numFmt w:val="decimal"/>
      <w:lvlText w:val="%1."/>
      <w:lvlJc w:val="left"/>
      <w:pPr>
        <w:tabs>
          <w:tab w:val="num" w:pos="510"/>
        </w:tabs>
        <w:ind w:left="51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230"/>
        </w:tabs>
        <w:ind w:left="123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1950"/>
        </w:tabs>
        <w:ind w:left="195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670"/>
        </w:tabs>
        <w:ind w:left="267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390"/>
        </w:tabs>
        <w:ind w:left="339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110"/>
        </w:tabs>
        <w:ind w:left="411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4830"/>
        </w:tabs>
        <w:ind w:left="483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550"/>
        </w:tabs>
        <w:ind w:left="555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270"/>
        </w:tabs>
        <w:ind w:left="6270" w:hanging="180"/>
      </w:pPr>
      <w:rPr>
        <w:rFonts w:cs="Times New Roman"/>
      </w:rPr>
    </w:lvl>
  </w:abstractNum>
  <w:abstractNum w:abstractNumId="8">
    <w:nsid w:val="3AEA64B1"/>
    <w:multiLevelType w:val="multilevel"/>
    <w:tmpl w:val="88ACBCFC"/>
    <w:lvl w:ilvl="0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>
      <w:start w:val="1"/>
      <w:numFmt w:val="decimal"/>
      <w:isLgl/>
      <w:lvlText w:val="%1.%2."/>
      <w:lvlJc w:val="left"/>
      <w:pPr>
        <w:ind w:left="1440" w:hanging="72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2520" w:hanging="108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3600" w:hanging="144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4320" w:hanging="180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4680" w:hanging="180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5400" w:hanging="2160"/>
      </w:pPr>
      <w:rPr>
        <w:rFonts w:cs="Times New Roman" w:hint="default"/>
      </w:rPr>
    </w:lvl>
  </w:abstractNum>
  <w:abstractNum w:abstractNumId="9">
    <w:nsid w:val="546B65F0"/>
    <w:multiLevelType w:val="hybridMultilevel"/>
    <w:tmpl w:val="05C0E78E"/>
    <w:lvl w:ilvl="0" w:tplc="0419000D">
      <w:start w:val="1"/>
      <w:numFmt w:val="bullet"/>
      <w:lvlText w:val=""/>
      <w:lvlJc w:val="left"/>
      <w:pPr>
        <w:ind w:left="120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92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64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6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8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80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2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24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960" w:hanging="360"/>
      </w:pPr>
      <w:rPr>
        <w:rFonts w:ascii="Wingdings" w:hAnsi="Wingdings" w:hint="default"/>
      </w:rPr>
    </w:lvl>
  </w:abstractNum>
  <w:abstractNum w:abstractNumId="10">
    <w:nsid w:val="5A1B7ADE"/>
    <w:multiLevelType w:val="hybridMultilevel"/>
    <w:tmpl w:val="F1F6F366"/>
    <w:lvl w:ilvl="0" w:tplc="439048CA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 w:hint="default"/>
        <w:color w:val="auto"/>
        <w:sz w:val="24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1">
    <w:nsid w:val="5B8123A5"/>
    <w:multiLevelType w:val="hybridMultilevel"/>
    <w:tmpl w:val="555E62CC"/>
    <w:lvl w:ilvl="0" w:tplc="B8ECD0B0">
      <w:numFmt w:val="bullet"/>
      <w:lvlText w:val="–"/>
      <w:lvlJc w:val="left"/>
      <w:pPr>
        <w:ind w:left="1429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2">
    <w:nsid w:val="5E3867B7"/>
    <w:multiLevelType w:val="multilevel"/>
    <w:tmpl w:val="88ACBCFC"/>
    <w:lvl w:ilvl="0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>
      <w:start w:val="1"/>
      <w:numFmt w:val="decimal"/>
      <w:isLgl/>
      <w:lvlText w:val="%1.%2."/>
      <w:lvlJc w:val="left"/>
      <w:pPr>
        <w:ind w:left="1440" w:hanging="72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2520" w:hanging="108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3600" w:hanging="144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4320" w:hanging="180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4680" w:hanging="180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5400" w:hanging="2160"/>
      </w:pPr>
      <w:rPr>
        <w:rFonts w:cs="Times New Roman" w:hint="default"/>
      </w:rPr>
    </w:lvl>
  </w:abstractNum>
  <w:abstractNum w:abstractNumId="13">
    <w:nsid w:val="61287B1A"/>
    <w:multiLevelType w:val="multilevel"/>
    <w:tmpl w:val="88ACBCFC"/>
    <w:lvl w:ilvl="0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>
      <w:start w:val="1"/>
      <w:numFmt w:val="decimal"/>
      <w:isLgl/>
      <w:lvlText w:val="%1.%2."/>
      <w:lvlJc w:val="left"/>
      <w:pPr>
        <w:ind w:left="1440" w:hanging="72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2520" w:hanging="108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3600" w:hanging="144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4320" w:hanging="180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4680" w:hanging="180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5400" w:hanging="2160"/>
      </w:pPr>
      <w:rPr>
        <w:rFonts w:cs="Times New Roman" w:hint="default"/>
      </w:rPr>
    </w:lvl>
  </w:abstractNum>
  <w:abstractNum w:abstractNumId="14">
    <w:nsid w:val="68CE7DA0"/>
    <w:multiLevelType w:val="hybridMultilevel"/>
    <w:tmpl w:val="0D98C21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5">
    <w:nsid w:val="721C7645"/>
    <w:multiLevelType w:val="hybridMultilevel"/>
    <w:tmpl w:val="37FC1388"/>
    <w:lvl w:ilvl="0" w:tplc="61684C0E">
      <w:start w:val="1"/>
      <w:numFmt w:val="decimal"/>
      <w:lvlText w:val="%1."/>
      <w:lvlJc w:val="left"/>
      <w:pPr>
        <w:tabs>
          <w:tab w:val="num" w:pos="180"/>
        </w:tabs>
        <w:ind w:left="18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900"/>
        </w:tabs>
        <w:ind w:left="90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1620"/>
        </w:tabs>
        <w:ind w:left="162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340"/>
        </w:tabs>
        <w:ind w:left="234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060"/>
        </w:tabs>
        <w:ind w:left="306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3780"/>
        </w:tabs>
        <w:ind w:left="378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4500"/>
        </w:tabs>
        <w:ind w:left="450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220"/>
        </w:tabs>
        <w:ind w:left="522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5940"/>
        </w:tabs>
        <w:ind w:left="5940" w:hanging="180"/>
      </w:pPr>
      <w:rPr>
        <w:rFonts w:cs="Times New Roman"/>
      </w:rPr>
    </w:lvl>
  </w:abstractNum>
  <w:abstractNum w:abstractNumId="16">
    <w:nsid w:val="7CD421C1"/>
    <w:multiLevelType w:val="multilevel"/>
    <w:tmpl w:val="88ACBCFC"/>
    <w:lvl w:ilvl="0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>
      <w:start w:val="1"/>
      <w:numFmt w:val="decimal"/>
      <w:isLgl/>
      <w:lvlText w:val="%1.%2."/>
      <w:lvlJc w:val="left"/>
      <w:pPr>
        <w:ind w:left="1440" w:hanging="72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2520" w:hanging="108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3600" w:hanging="144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4320" w:hanging="180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4680" w:hanging="180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5400" w:hanging="2160"/>
      </w:pPr>
      <w:rPr>
        <w:rFonts w:cs="Times New Roman" w:hint="default"/>
      </w:rPr>
    </w:lvl>
  </w:abstractNum>
  <w:abstractNum w:abstractNumId="17">
    <w:nsid w:val="7D253BAC"/>
    <w:multiLevelType w:val="multilevel"/>
    <w:tmpl w:val="F6C69A6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13"/>
  </w:num>
  <w:num w:numId="2">
    <w:abstractNumId w:val="11"/>
  </w:num>
  <w:num w:numId="3">
    <w:abstractNumId w:val="12"/>
  </w:num>
  <w:num w:numId="4">
    <w:abstractNumId w:val="4"/>
  </w:num>
  <w:num w:numId="5">
    <w:abstractNumId w:val="2"/>
  </w:num>
  <w:num w:numId="6">
    <w:abstractNumId w:val="16"/>
  </w:num>
  <w:num w:numId="7">
    <w:abstractNumId w:val="8"/>
  </w:num>
  <w:num w:numId="8">
    <w:abstractNumId w:val="3"/>
  </w:num>
  <w:num w:numId="9">
    <w:abstractNumId w:val="9"/>
  </w:num>
  <w:num w:numId="10">
    <w:abstractNumId w:val="17"/>
  </w:num>
  <w:num w:numId="1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10"/>
  </w:num>
  <w:num w:numId="13">
    <w:abstractNumId w:val="6"/>
  </w:num>
  <w:num w:numId="14">
    <w:abstractNumId w:val="14"/>
  </w:num>
  <w:num w:numId="15">
    <w:abstractNumId w:val="1"/>
  </w:num>
  <w:num w:numId="16">
    <w:abstractNumId w:val="7"/>
  </w:num>
  <w:num w:numId="17">
    <w:abstractNumId w:val="15"/>
  </w:num>
  <w:num w:numId="18">
    <w:abstractNumId w:val="0"/>
  </w:num>
  <w:num w:numId="19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isplayBackgroundShape/>
  <w:proofState w:spelling="clean" w:grammar="clean"/>
  <w:doNotTrackMoves/>
  <w:defaultTabStop w:val="708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B701E6"/>
    <w:rsid w:val="00007227"/>
    <w:rsid w:val="0002096A"/>
    <w:rsid w:val="00025EBA"/>
    <w:rsid w:val="0003101B"/>
    <w:rsid w:val="00040318"/>
    <w:rsid w:val="000554A1"/>
    <w:rsid w:val="000646DE"/>
    <w:rsid w:val="000749C0"/>
    <w:rsid w:val="0008106A"/>
    <w:rsid w:val="00095AC3"/>
    <w:rsid w:val="000A0429"/>
    <w:rsid w:val="000A70D8"/>
    <w:rsid w:val="000C2E4D"/>
    <w:rsid w:val="000D485D"/>
    <w:rsid w:val="00105A25"/>
    <w:rsid w:val="00112681"/>
    <w:rsid w:val="00136E9C"/>
    <w:rsid w:val="00150B42"/>
    <w:rsid w:val="00164ED7"/>
    <w:rsid w:val="00181B86"/>
    <w:rsid w:val="001C0BEF"/>
    <w:rsid w:val="001D66B1"/>
    <w:rsid w:val="001F32D2"/>
    <w:rsid w:val="0021707F"/>
    <w:rsid w:val="0022487B"/>
    <w:rsid w:val="002759CF"/>
    <w:rsid w:val="002C7500"/>
    <w:rsid w:val="002D028D"/>
    <w:rsid w:val="002F624E"/>
    <w:rsid w:val="0031178B"/>
    <w:rsid w:val="00340E18"/>
    <w:rsid w:val="00344FEE"/>
    <w:rsid w:val="003473ED"/>
    <w:rsid w:val="00367F03"/>
    <w:rsid w:val="00371E36"/>
    <w:rsid w:val="00390350"/>
    <w:rsid w:val="003A2FB1"/>
    <w:rsid w:val="003A311F"/>
    <w:rsid w:val="003B268D"/>
    <w:rsid w:val="003B4CDC"/>
    <w:rsid w:val="003B4F5E"/>
    <w:rsid w:val="004629CB"/>
    <w:rsid w:val="00476FDA"/>
    <w:rsid w:val="0048304E"/>
    <w:rsid w:val="004A0C1A"/>
    <w:rsid w:val="004D6D74"/>
    <w:rsid w:val="004E7868"/>
    <w:rsid w:val="00507C38"/>
    <w:rsid w:val="0052355D"/>
    <w:rsid w:val="0053426B"/>
    <w:rsid w:val="005437E0"/>
    <w:rsid w:val="005770A5"/>
    <w:rsid w:val="005872EC"/>
    <w:rsid w:val="00603D44"/>
    <w:rsid w:val="00627E81"/>
    <w:rsid w:val="00640126"/>
    <w:rsid w:val="0065538B"/>
    <w:rsid w:val="006A36F4"/>
    <w:rsid w:val="006A5BA3"/>
    <w:rsid w:val="006C637D"/>
    <w:rsid w:val="007039C9"/>
    <w:rsid w:val="00737751"/>
    <w:rsid w:val="00757C76"/>
    <w:rsid w:val="00792747"/>
    <w:rsid w:val="007D0F1B"/>
    <w:rsid w:val="007D17BD"/>
    <w:rsid w:val="007E77A2"/>
    <w:rsid w:val="007F075E"/>
    <w:rsid w:val="0080397F"/>
    <w:rsid w:val="00811C06"/>
    <w:rsid w:val="0085658A"/>
    <w:rsid w:val="008747CF"/>
    <w:rsid w:val="00881385"/>
    <w:rsid w:val="008869FF"/>
    <w:rsid w:val="00890BD7"/>
    <w:rsid w:val="0089444D"/>
    <w:rsid w:val="008956FF"/>
    <w:rsid w:val="008B397B"/>
    <w:rsid w:val="008F02F3"/>
    <w:rsid w:val="008F64C5"/>
    <w:rsid w:val="00906125"/>
    <w:rsid w:val="00907C0F"/>
    <w:rsid w:val="009232A4"/>
    <w:rsid w:val="00925DB5"/>
    <w:rsid w:val="00930257"/>
    <w:rsid w:val="00935C05"/>
    <w:rsid w:val="009501AC"/>
    <w:rsid w:val="00964B44"/>
    <w:rsid w:val="00985F58"/>
    <w:rsid w:val="009A7A1C"/>
    <w:rsid w:val="009B5390"/>
    <w:rsid w:val="009C6F03"/>
    <w:rsid w:val="009C7A80"/>
    <w:rsid w:val="009D4E12"/>
    <w:rsid w:val="009E18E4"/>
    <w:rsid w:val="009F2339"/>
    <w:rsid w:val="00A16831"/>
    <w:rsid w:val="00A37A77"/>
    <w:rsid w:val="00A53944"/>
    <w:rsid w:val="00AA2DA0"/>
    <w:rsid w:val="00AB08DE"/>
    <w:rsid w:val="00AC1B5F"/>
    <w:rsid w:val="00AC7207"/>
    <w:rsid w:val="00AE0825"/>
    <w:rsid w:val="00AF6A62"/>
    <w:rsid w:val="00B002B9"/>
    <w:rsid w:val="00B043AC"/>
    <w:rsid w:val="00B338BE"/>
    <w:rsid w:val="00B701E6"/>
    <w:rsid w:val="00BA0287"/>
    <w:rsid w:val="00BA6E59"/>
    <w:rsid w:val="00BB078C"/>
    <w:rsid w:val="00BB0981"/>
    <w:rsid w:val="00BD13BA"/>
    <w:rsid w:val="00BE0809"/>
    <w:rsid w:val="00BE754A"/>
    <w:rsid w:val="00C12810"/>
    <w:rsid w:val="00C22CD8"/>
    <w:rsid w:val="00C36245"/>
    <w:rsid w:val="00C47FC2"/>
    <w:rsid w:val="00C916A7"/>
    <w:rsid w:val="00C92403"/>
    <w:rsid w:val="00CB72FD"/>
    <w:rsid w:val="00CD49DC"/>
    <w:rsid w:val="00CF523F"/>
    <w:rsid w:val="00D13EF2"/>
    <w:rsid w:val="00D37AF3"/>
    <w:rsid w:val="00D44D2A"/>
    <w:rsid w:val="00D948CA"/>
    <w:rsid w:val="00DA01EA"/>
    <w:rsid w:val="00DA3787"/>
    <w:rsid w:val="00DB41F3"/>
    <w:rsid w:val="00DB5FB1"/>
    <w:rsid w:val="00DC52A7"/>
    <w:rsid w:val="00DD6DED"/>
    <w:rsid w:val="00E023EA"/>
    <w:rsid w:val="00E137C1"/>
    <w:rsid w:val="00E14293"/>
    <w:rsid w:val="00E31F5A"/>
    <w:rsid w:val="00E3414C"/>
    <w:rsid w:val="00E43478"/>
    <w:rsid w:val="00E468BD"/>
    <w:rsid w:val="00E5316F"/>
    <w:rsid w:val="00E613D1"/>
    <w:rsid w:val="00E807A8"/>
    <w:rsid w:val="00E83641"/>
    <w:rsid w:val="00E93FAB"/>
    <w:rsid w:val="00E96178"/>
    <w:rsid w:val="00EB23E2"/>
    <w:rsid w:val="00EB2CCC"/>
    <w:rsid w:val="00EC5B0B"/>
    <w:rsid w:val="00EC710A"/>
    <w:rsid w:val="00ED37BF"/>
    <w:rsid w:val="00EF5B3D"/>
    <w:rsid w:val="00EF617E"/>
    <w:rsid w:val="00F15BEB"/>
    <w:rsid w:val="00F27B12"/>
    <w:rsid w:val="00F32527"/>
    <w:rsid w:val="00F3506A"/>
    <w:rsid w:val="00F35790"/>
    <w:rsid w:val="00F456CB"/>
    <w:rsid w:val="00F939A2"/>
    <w:rsid w:val="00FA7C33"/>
    <w:rsid w:val="00FB35D4"/>
    <w:rsid w:val="00FC5066"/>
    <w:rsid w:val="00FC6FE9"/>
    <w:rsid w:val="00FF78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semiHidden="0" w:uiPriority="0" w:unhideWhenUsed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939A2"/>
    <w:pPr>
      <w:spacing w:after="200" w:line="276" w:lineRule="auto"/>
    </w:pPr>
    <w:rPr>
      <w:sz w:val="22"/>
      <w:szCs w:val="22"/>
      <w:lang w:eastAsia="en-US"/>
    </w:rPr>
  </w:style>
  <w:style w:type="paragraph" w:styleId="1">
    <w:name w:val="heading 1"/>
    <w:basedOn w:val="a"/>
    <w:next w:val="a"/>
    <w:link w:val="10"/>
    <w:uiPriority w:val="99"/>
    <w:qFormat/>
    <w:locked/>
    <w:rsid w:val="004E7868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uiPriority w:val="99"/>
    <w:qFormat/>
    <w:locked/>
    <w:rsid w:val="00935C05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link w:val="30"/>
    <w:uiPriority w:val="99"/>
    <w:qFormat/>
    <w:locked/>
    <w:rsid w:val="001D66B1"/>
    <w:pPr>
      <w:spacing w:before="100" w:beforeAutospacing="1" w:after="100" w:afterAutospacing="1" w:line="240" w:lineRule="auto"/>
      <w:outlineLvl w:val="2"/>
    </w:pPr>
    <w:rPr>
      <w:rFonts w:ascii="Times New Roman" w:hAnsi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9"/>
    <w:locked/>
    <w:rsid w:val="008F02F3"/>
    <w:rPr>
      <w:rFonts w:ascii="Cambria" w:hAnsi="Cambria" w:cs="Times New Roman"/>
      <w:b/>
      <w:bCs/>
      <w:kern w:val="32"/>
      <w:sz w:val="32"/>
      <w:szCs w:val="32"/>
      <w:lang w:eastAsia="en-US"/>
    </w:rPr>
  </w:style>
  <w:style w:type="character" w:customStyle="1" w:styleId="20">
    <w:name w:val="Заголовок 2 Знак"/>
    <w:link w:val="2"/>
    <w:uiPriority w:val="9"/>
    <w:semiHidden/>
    <w:rsid w:val="00CA7CC6"/>
    <w:rPr>
      <w:rFonts w:ascii="Cambria" w:eastAsia="Times New Roman" w:hAnsi="Cambria" w:cs="Times New Roman"/>
      <w:b/>
      <w:bCs/>
      <w:i/>
      <w:iCs/>
      <w:sz w:val="28"/>
      <w:szCs w:val="28"/>
      <w:lang w:eastAsia="en-US"/>
    </w:rPr>
  </w:style>
  <w:style w:type="character" w:customStyle="1" w:styleId="30">
    <w:name w:val="Заголовок 3 Знак"/>
    <w:link w:val="3"/>
    <w:uiPriority w:val="99"/>
    <w:semiHidden/>
    <w:locked/>
    <w:rsid w:val="003A2FB1"/>
    <w:rPr>
      <w:rFonts w:ascii="Cambria" w:hAnsi="Cambria" w:cs="Times New Roman"/>
      <w:b/>
      <w:bCs/>
      <w:sz w:val="26"/>
      <w:szCs w:val="26"/>
      <w:lang w:eastAsia="en-US"/>
    </w:rPr>
  </w:style>
  <w:style w:type="paragraph" w:styleId="a3">
    <w:name w:val="List Paragraph"/>
    <w:basedOn w:val="a"/>
    <w:uiPriority w:val="99"/>
    <w:qFormat/>
    <w:rsid w:val="00507C38"/>
    <w:pPr>
      <w:ind w:left="720"/>
      <w:contextualSpacing/>
    </w:pPr>
  </w:style>
  <w:style w:type="paragraph" w:styleId="a4">
    <w:name w:val="Normal (Web)"/>
    <w:basedOn w:val="a"/>
    <w:uiPriority w:val="99"/>
    <w:rsid w:val="00E807A8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styleId="a5">
    <w:name w:val="Strong"/>
    <w:uiPriority w:val="99"/>
    <w:qFormat/>
    <w:rsid w:val="00E807A8"/>
    <w:rPr>
      <w:rFonts w:cs="Times New Roman"/>
      <w:b/>
    </w:rPr>
  </w:style>
  <w:style w:type="paragraph" w:customStyle="1" w:styleId="11">
    <w:name w:val="Абзац списка1"/>
    <w:basedOn w:val="a"/>
    <w:uiPriority w:val="99"/>
    <w:rsid w:val="00E807A8"/>
    <w:pPr>
      <w:spacing w:after="0"/>
      <w:ind w:left="720"/>
      <w:contextualSpacing/>
    </w:pPr>
    <w:rPr>
      <w:rFonts w:eastAsia="Times New Roman"/>
    </w:rPr>
  </w:style>
  <w:style w:type="paragraph" w:customStyle="1" w:styleId="12">
    <w:name w:val="Без интервала1"/>
    <w:uiPriority w:val="99"/>
    <w:rsid w:val="00E807A8"/>
    <w:pPr>
      <w:widowControl w:val="0"/>
      <w:autoSpaceDE w:val="0"/>
      <w:autoSpaceDN w:val="0"/>
      <w:adjustRightInd w:val="0"/>
      <w:jc w:val="both"/>
    </w:pPr>
    <w:rPr>
      <w:rFonts w:ascii="Times New Roman" w:eastAsia="Times New Roman" w:hAnsi="Times New Roman"/>
      <w:sz w:val="28"/>
    </w:rPr>
  </w:style>
  <w:style w:type="character" w:customStyle="1" w:styleId="hl">
    <w:name w:val="hl"/>
    <w:uiPriority w:val="99"/>
    <w:rsid w:val="00B043AC"/>
    <w:rPr>
      <w:rFonts w:cs="Times New Roman"/>
    </w:rPr>
  </w:style>
  <w:style w:type="paragraph" w:styleId="a6">
    <w:name w:val="Balloon Text"/>
    <w:basedOn w:val="a"/>
    <w:link w:val="a7"/>
    <w:uiPriority w:val="99"/>
    <w:semiHidden/>
    <w:rsid w:val="00E613D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link w:val="a6"/>
    <w:uiPriority w:val="99"/>
    <w:semiHidden/>
    <w:locked/>
    <w:rsid w:val="00E613D1"/>
    <w:rPr>
      <w:rFonts w:ascii="Tahoma" w:hAnsi="Tahoma" w:cs="Tahoma"/>
      <w:sz w:val="16"/>
      <w:szCs w:val="16"/>
    </w:rPr>
  </w:style>
  <w:style w:type="paragraph" w:styleId="a8">
    <w:name w:val="No Spacing"/>
    <w:uiPriority w:val="99"/>
    <w:qFormat/>
    <w:rsid w:val="00F3506A"/>
    <w:rPr>
      <w:rFonts w:ascii="Times New Roman" w:eastAsia="Times New Roman" w:hAnsi="Times New Roman"/>
      <w:sz w:val="24"/>
      <w:szCs w:val="24"/>
    </w:rPr>
  </w:style>
  <w:style w:type="character" w:styleId="a9">
    <w:name w:val="Hyperlink"/>
    <w:uiPriority w:val="99"/>
    <w:rsid w:val="00603D44"/>
    <w:rPr>
      <w:rFonts w:cs="Times New Roman"/>
      <w:color w:val="0000FF"/>
      <w:u w:val="single"/>
    </w:rPr>
  </w:style>
  <w:style w:type="paragraph" w:customStyle="1" w:styleId="Default">
    <w:name w:val="Default"/>
    <w:uiPriority w:val="99"/>
    <w:rsid w:val="000749C0"/>
    <w:pPr>
      <w:autoSpaceDE w:val="0"/>
      <w:autoSpaceDN w:val="0"/>
      <w:adjustRightInd w:val="0"/>
    </w:pPr>
    <w:rPr>
      <w:rFonts w:ascii="Times New Roman" w:hAnsi="Times New Roman"/>
      <w:color w:val="000000"/>
      <w:sz w:val="24"/>
      <w:szCs w:val="24"/>
      <w:lang w:eastAsia="en-US"/>
    </w:rPr>
  </w:style>
  <w:style w:type="paragraph" w:styleId="aa">
    <w:name w:val="Body Text"/>
    <w:basedOn w:val="a"/>
    <w:link w:val="ab"/>
    <w:uiPriority w:val="99"/>
    <w:rsid w:val="0089444D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  <w:lang w:eastAsia="ru-RU"/>
    </w:rPr>
  </w:style>
  <w:style w:type="character" w:customStyle="1" w:styleId="ab">
    <w:name w:val="Основной текст Знак"/>
    <w:link w:val="aa"/>
    <w:uiPriority w:val="99"/>
    <w:semiHidden/>
    <w:locked/>
    <w:rsid w:val="00FC5066"/>
    <w:rPr>
      <w:rFonts w:cs="Times New Roman"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038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16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940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02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10312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10312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10312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10312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10312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10312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10312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10312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10312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10312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10312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10312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10312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10312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10312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10312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10312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10312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10312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10312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10312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10312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10312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10312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10312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10312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10312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10312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10312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10312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10312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10312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10312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10312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10312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10312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10312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10312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10312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10312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10312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10312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10312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10312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10312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10312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10312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10312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10312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10312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5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0550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2322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0794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3844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51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173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1547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8474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5512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339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9312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827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9178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1987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3441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8755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8460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375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73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1461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1366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28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057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044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0963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3675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2727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6029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20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0271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6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6435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349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6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3858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098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7932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38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943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9042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8409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1997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2843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hyperlink" Target="mailto:swetlanaklimowa@mail.ru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swetlanaklimowa@mail.ru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1244</TotalTime>
  <Pages>3</Pages>
  <Words>1343</Words>
  <Characters>7661</Characters>
  <Application>Microsoft Office Word</Application>
  <DocSecurity>0</DocSecurity>
  <Lines>63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8987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karina</dc:creator>
  <cp:keywords/>
  <dc:description/>
  <cp:lastModifiedBy>777</cp:lastModifiedBy>
  <cp:revision>50</cp:revision>
  <dcterms:created xsi:type="dcterms:W3CDTF">2019-01-23T06:46:00Z</dcterms:created>
  <dcterms:modified xsi:type="dcterms:W3CDTF">2022-02-07T14:05:00Z</dcterms:modified>
</cp:coreProperties>
</file>