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009" w:rsidRDefault="006C2009" w:rsidP="006C2009">
      <w:pPr>
        <w:rPr>
          <w:rStyle w:val="c1"/>
          <w:rFonts w:ascii="Times New Roman" w:hAnsi="Times New Roman" w:cs="Times New Roman"/>
          <w:b/>
          <w:sz w:val="24"/>
          <w:szCs w:val="24"/>
        </w:rPr>
      </w:pPr>
      <w:r w:rsidRPr="006444EB">
        <w:rPr>
          <w:rStyle w:val="c3"/>
          <w:rFonts w:ascii="Times New Roman" w:hAnsi="Times New Roman" w:cs="Times New Roman"/>
          <w:b/>
          <w:sz w:val="24"/>
          <w:szCs w:val="24"/>
        </w:rPr>
        <w:t xml:space="preserve">Тема: </w:t>
      </w:r>
      <w:proofErr w:type="spellStart"/>
      <w:r w:rsidRPr="006444EB">
        <w:rPr>
          <w:rStyle w:val="c3"/>
          <w:rFonts w:ascii="Times New Roman" w:hAnsi="Times New Roman" w:cs="Times New Roman"/>
          <w:b/>
          <w:sz w:val="24"/>
          <w:szCs w:val="24"/>
        </w:rPr>
        <w:t>Окислительно</w:t>
      </w:r>
      <w:proofErr w:type="spellEnd"/>
      <w:r w:rsidRPr="006444EB">
        <w:rPr>
          <w:rStyle w:val="c3"/>
          <w:rFonts w:ascii="Times New Roman" w:hAnsi="Times New Roman" w:cs="Times New Roman"/>
          <w:b/>
          <w:sz w:val="24"/>
          <w:szCs w:val="24"/>
        </w:rPr>
        <w:t>-восстановительные реакции.</w:t>
      </w:r>
      <w:r w:rsidRPr="006444EB">
        <w:rPr>
          <w:rStyle w:val="c1"/>
          <w:rFonts w:ascii="Times New Roman" w:hAnsi="Times New Roman" w:cs="Times New Roman"/>
          <w:b/>
          <w:sz w:val="24"/>
          <w:szCs w:val="24"/>
        </w:rPr>
        <w:t> </w:t>
      </w:r>
    </w:p>
    <w:p w:rsidR="006C2009" w:rsidRDefault="006C2009" w:rsidP="006C2009">
      <w:pPr>
        <w:pStyle w:val="a3"/>
      </w:pPr>
      <w:r>
        <w:t>В ходе огромного множества химических реакций происходит переход электронов от одних веще</w:t>
      </w:r>
      <w:proofErr w:type="gramStart"/>
      <w:r>
        <w:t>ств к др</w:t>
      </w:r>
      <w:proofErr w:type="gramEnd"/>
      <w:r>
        <w:t xml:space="preserve">угим. Такие реакции называют </w:t>
      </w:r>
      <w:proofErr w:type="spellStart"/>
      <w:r>
        <w:rPr>
          <w:rStyle w:val="a4"/>
        </w:rPr>
        <w:t>окислительно</w:t>
      </w:r>
      <w:proofErr w:type="spellEnd"/>
      <w:r>
        <w:rPr>
          <w:rStyle w:val="a4"/>
        </w:rPr>
        <w:t>-восстановительными</w:t>
      </w:r>
      <w:r>
        <w:t xml:space="preserve">. Формальным признаком таких реакций является </w:t>
      </w:r>
      <w:r>
        <w:rPr>
          <w:rStyle w:val="a4"/>
        </w:rPr>
        <w:t>изменение степеней окисления</w:t>
      </w:r>
      <w:r>
        <w:t xml:space="preserve"> элементов.</w:t>
      </w:r>
    </w:p>
    <w:p w:rsidR="006C2009" w:rsidRDefault="006C2009" w:rsidP="006C2009">
      <w:pPr>
        <w:pStyle w:val="a3"/>
      </w:pPr>
      <w:r>
        <w:rPr>
          <w:rStyle w:val="a4"/>
        </w:rPr>
        <w:t>Степень окисления</w:t>
      </w:r>
      <w:r>
        <w:t xml:space="preserve"> соответствует заряду, который возник бы на атоме данного элемента в химическом соединении, если предположить, что все электронные пары, за счёт которых этот атом связан с другими атомами, полностью сместились к атомам элементов </w:t>
      </w:r>
      <w:proofErr w:type="gramStart"/>
      <w:r>
        <w:t>с</w:t>
      </w:r>
      <w:proofErr w:type="gramEnd"/>
      <w:r>
        <w:t xml:space="preserve"> большей </w:t>
      </w:r>
      <w:proofErr w:type="spellStart"/>
      <w:r>
        <w:t>электроотрицательностью</w:t>
      </w:r>
      <w:proofErr w:type="spellEnd"/>
      <w:r>
        <w:t>.</w:t>
      </w:r>
    </w:p>
    <w:p w:rsidR="006C2009" w:rsidRDefault="006C2009" w:rsidP="006C2009">
      <w:pPr>
        <w:pStyle w:val="a3"/>
      </w:pPr>
      <w:r>
        <w:t xml:space="preserve">Таким образом, при вычислении степени окисления мы представляем себе, что все ковалентные полярные связи превратились </w:t>
      </w:r>
      <w:proofErr w:type="gramStart"/>
      <w:r>
        <w:t>в</w:t>
      </w:r>
      <w:proofErr w:type="gramEnd"/>
      <w:r>
        <w:t xml:space="preserve"> ионные. Степень окисления – это формальная характеристика элемента в химическом соединении, используемая при составлении уравнений </w:t>
      </w:r>
      <w:proofErr w:type="spellStart"/>
      <w:r>
        <w:t>окислительно</w:t>
      </w:r>
      <w:proofErr w:type="spellEnd"/>
      <w:r>
        <w:t xml:space="preserve">-восстановительных реакций </w:t>
      </w:r>
      <w:r>
        <w:rPr>
          <w:rStyle w:val="a4"/>
        </w:rPr>
        <w:t>методом электронного баланса</w:t>
      </w:r>
      <w:r>
        <w:t>. Степень окисления элемента в простом веществе равна нулю. В сложном соединении алгебраическая сумма степеней окисления каждого из атомов равна нулю, в случае сложного иона – заряду иона.</w:t>
      </w:r>
    </w:p>
    <w:p w:rsidR="006C2009" w:rsidRDefault="006C2009" w:rsidP="006C2009">
      <w:pPr>
        <w:pStyle w:val="a3"/>
        <w:jc w:val="center"/>
      </w:pPr>
      <w:r>
        <w:t>Степень окисления обозначают над символом элемента, сначала ставят знак, затем число. Например:</w:t>
      </w:r>
      <w:r>
        <w:rPr>
          <w:noProof/>
        </w:rPr>
        <w:drawing>
          <wp:inline distT="0" distB="0" distL="0" distR="0" wp14:anchorId="7D911B9A" wp14:editId="42DCE1F3">
            <wp:extent cx="523875" cy="466725"/>
            <wp:effectExtent l="0" t="0" r="9525" b="9525"/>
            <wp:docPr id="1" name="Рисунок 1" descr="https://uchitel.pro/wp-content/uploads/2019/07/2019-07-04_18-52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chitel.pro/wp-content/uploads/2019/07/2019-07-04_18-52-4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Постоянные степени окисления в сложных веществах у следующих элементов:</w:t>
      </w:r>
    </w:p>
    <w:p w:rsidR="006C2009" w:rsidRPr="00C601EF" w:rsidRDefault="006C2009" w:rsidP="006C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+1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элементы IA группы (</w:t>
      </w:r>
      <w:proofErr w:type="spell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Li</w:t>
      </w:r>
      <w:proofErr w:type="spell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Na</w:t>
      </w:r>
      <w:proofErr w:type="spell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К, </w:t>
      </w:r>
      <w:proofErr w:type="spell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Rb</w:t>
      </w:r>
      <w:proofErr w:type="spell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Cs</w:t>
      </w:r>
      <w:proofErr w:type="spell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большинстве соединений </w:t>
      </w:r>
      <w:proofErr w:type="spell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Ag</w:t>
      </w:r>
      <w:proofErr w:type="spell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009" w:rsidRPr="00C601EF" w:rsidRDefault="006C2009" w:rsidP="006C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все элементы IIA и II</w:t>
      </w:r>
      <w:proofErr w:type="gram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 (кроме ртути);</w:t>
      </w:r>
    </w:p>
    <w:p w:rsidR="006C2009" w:rsidRPr="00C601EF" w:rsidRDefault="006C2009" w:rsidP="006C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+3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алюминий </w:t>
      </w:r>
      <w:proofErr w:type="spell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Start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l</w:t>
      </w:r>
      <w:proofErr w:type="spellEnd"/>
      <w:proofErr w:type="gramEnd"/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C2009" w:rsidRPr="00C601EF" w:rsidRDefault="006C2009" w:rsidP="006C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–1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фтор F;</w:t>
      </w:r>
    </w:p>
    <w:p w:rsidR="006C2009" w:rsidRPr="00C601EF" w:rsidRDefault="006C2009" w:rsidP="006C200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кислород (за исключением фторидов кислорода OF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O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F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которых его степень окисления положительна; пероксидов, в которых она равна –1 (например, Н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, Na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O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); супероксидов КO</w:t>
      </w:r>
      <w:r w:rsidRPr="00C601EF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 п.).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Водород в соединениях с неметаллами имеет степень окисления +1, в бинарных соединениях с металлами (в гидридах) –1.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положительная степень окисления элементов II–VII групп (кроме фтора и кислорода) равна номеру группы.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ED4FC9F" wp14:editId="3BEC3555">
            <wp:extent cx="5962650" cy="4057650"/>
            <wp:effectExtent l="0" t="0" r="0" b="0"/>
            <wp:docPr id="2" name="Рисунок 2" descr="https://uchitel.pro/wp-content/uploads/2019/07/о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itel.pro/wp-content/uploads/2019/07/ов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1471" cy="4056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Окислительно</w:t>
      </w:r>
      <w:proofErr w:type="spellEnd"/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-восстановительные реакции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(ОВР) – реакции, в ходе которых изменяются степени окисления элементов вследствие перехода электронов от восстановителя к окислителю.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Окислитель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вещество, атомы, молекулы или ионы которого принимают электроны. </w:t>
      </w: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Восстановитель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вещество, атомы, молекулы или ионы которого отдают электроны.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Окисление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отдачи электронов атомом, молекулой или ионом, степень окисления элемента повышается. </w:t>
      </w:r>
      <w:r w:rsidRPr="00C601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Восстановление</w:t>
      </w: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процесс приёма электронов атомом, молекулой или ионом, степень окисления элемента понижается.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FC6C1FC" wp14:editId="370CE505">
            <wp:extent cx="5282994" cy="7820025"/>
            <wp:effectExtent l="0" t="0" r="0" b="0"/>
            <wp:docPr id="3" name="Рисунок 3" descr="ов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вр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2994" cy="782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09" w:rsidRPr="00C601EF" w:rsidRDefault="006C2009" w:rsidP="006C2009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C601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Окислительно</w:t>
      </w:r>
      <w:proofErr w:type="spellEnd"/>
      <w:r w:rsidRPr="00C601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-восстановительные реакции. </w:t>
      </w:r>
      <w:r w:rsidRPr="00C601E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Шпаргалка по всей теме курса.</w:t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04BAD00E" wp14:editId="0DCC5765">
            <wp:extent cx="5561205" cy="8315325"/>
            <wp:effectExtent l="0" t="0" r="1905" b="0"/>
            <wp:docPr id="4" name="Рисунок 4" descr="Окислительно-восстановительные реакции шпаргал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Окислительно-восстановительные реакции шпаргал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20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009" w:rsidRPr="00C601EF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01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C2009" w:rsidRDefault="006C2009" w:rsidP="006C2009">
      <w:pPr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Алгоритм составления химических уравнений методом электронного баланса</w:t>
      </w:r>
    </w:p>
    <w:p w:rsidR="006C2009" w:rsidRPr="00D52D6E" w:rsidRDefault="006C2009" w:rsidP="006C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схему реакции.</w:t>
      </w:r>
    </w:p>
    <w:p w:rsidR="006C2009" w:rsidRPr="00D52D6E" w:rsidRDefault="006C2009" w:rsidP="006C2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степени окисления элементов в реагентах и продуктах реакции.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Помните!</w:t>
      </w: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1.Степень окисления простых веществ равна  0;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2.Степень окисления металлов в соединениях равна              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номеру группы этих металлов (для I-III группы).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3.Степень окисления атома кислорода  </w:t>
      </w:r>
      <w:proofErr w:type="gram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         соединениях обычно </w:t>
      </w:r>
      <w:proofErr w:type="gram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proofErr w:type="gram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- 2, кроме H2O2 -1  и ОF2.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4. Степень окисления атома водорода  </w:t>
      </w:r>
      <w:proofErr w:type="gram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                  соединениях обычно равна   +1,  кроме </w:t>
      </w:r>
      <w:proofErr w:type="spell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gram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H</w:t>
      </w:r>
      <w:proofErr w:type="spellEnd"/>
      <w:proofErr w:type="gram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(гидриды).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5.Алгебраическая сумма степеней окисления  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             элементов  в соединениях  </w:t>
      </w:r>
      <w:proofErr w:type="gram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равна</w:t>
      </w:r>
      <w:proofErr w:type="gram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0.  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Определить, является реакция </w:t>
      </w:r>
      <w:proofErr w:type="spell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окислительно</w:t>
      </w:r>
      <w:proofErr w:type="spell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-восстановительной или она протекает без изменения степеней окисления элементов.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Подчеркнуть элементы, </w:t>
      </w:r>
      <w:proofErr w:type="gramStart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степени</w:t>
      </w:r>
      <w:proofErr w:type="gramEnd"/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окисления которых изменяются.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Определить, какой элемент окисляется (его степень окисления повышается) и какой элемент восстанавливается (его степень окисления понижается) в процессе реакции.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В левой части схемы обозначить с помощью стрелок процесс окисления (смещение электронов от атома элемента) и процесс восстановления (смещение электронов к атому элемента)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восстановитель и окислитель.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Сбалансировать число электронов между окислителем и восстановителем.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коэффициенты для окислителя и восстановителя, продуктов окисления и восстановления.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Записать коэффициент перед формулой вещества, определяющего среду раствора.</w:t>
      </w:r>
    </w:p>
    <w:p w:rsidR="006C2009" w:rsidRPr="00D52D6E" w:rsidRDefault="006C2009" w:rsidP="006C2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Проверить уравнение реакции.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№2.</w:t>
      </w:r>
    </w:p>
    <w:p w:rsidR="006C2009" w:rsidRPr="00D52D6E" w:rsidRDefault="006C2009" w:rsidP="006C2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Важнейшие восстановители и окислители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0"/>
        <w:gridCol w:w="3465"/>
      </w:tblGrid>
      <w:tr w:rsidR="006C2009" w:rsidRPr="00D52D6E" w:rsidTr="00EC7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28d8ef586962c88ce4be6c3acd3402556a334fca"/>
            <w:bookmarkStart w:id="1" w:name="0"/>
            <w:bookmarkEnd w:id="0"/>
            <w:bookmarkEnd w:id="1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Восстановители</w:t>
            </w:r>
          </w:p>
        </w:tc>
        <w:tc>
          <w:tcPr>
            <w:tcW w:w="0" w:type="auto"/>
            <w:vAlign w:val="center"/>
            <w:hideMark/>
          </w:tcPr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Окислители</w:t>
            </w:r>
          </w:p>
        </w:tc>
      </w:tr>
      <w:tr w:rsidR="006C2009" w:rsidRPr="00D52D6E" w:rsidTr="00EC7B36">
        <w:trPr>
          <w:tblCellSpacing w:w="0" w:type="dxa"/>
        </w:trPr>
        <w:tc>
          <w:tcPr>
            <w:tcW w:w="0" w:type="auto"/>
            <w:vAlign w:val="center"/>
            <w:hideMark/>
          </w:tcPr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Металлы, Н</w:t>
            </w:r>
            <w:proofErr w:type="gram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уголь,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оксид углерода(II)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H2S, SO2,  H2SO3 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соли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HJ,HBr,HCl</w:t>
            </w:r>
            <w:proofErr w:type="spellEnd"/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SnCl2 ,FeSO4 ,MnSO4,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Cr2(SO4)3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HNO2-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азотистая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кислота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NH3 –</w:t>
            </w: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аммиак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NO- оксид азота (II)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Альдегиды, спирты, муравьиная и щавелевая кислоты, глюкоза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Катод при электролизе</w:t>
            </w:r>
          </w:p>
        </w:tc>
        <w:tc>
          <w:tcPr>
            <w:tcW w:w="0" w:type="auto"/>
            <w:vAlign w:val="center"/>
            <w:hideMark/>
          </w:tcPr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Галогены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KMnO4, K2MnO4, MnO2, K2Cr2O7,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K2CrO4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HNO3-азотная кислота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H2O2 – пероксид водорода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О3 – озон,     О</w:t>
            </w:r>
            <w:proofErr w:type="gram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H2SO4</w:t>
            </w:r>
            <w:proofErr w:type="gram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spellStart"/>
            <w:proofErr w:type="gramEnd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</w:t>
            </w:r>
            <w:proofErr w:type="spellEnd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.), H2SеO4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CuO</w:t>
            </w:r>
            <w:proofErr w:type="spellEnd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Ag2O, PbO2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Ионы благородных металлов (</w:t>
            </w:r>
            <w:proofErr w:type="spell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Ag</w:t>
            </w:r>
            <w:proofErr w:type="spellEnd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+,</w:t>
            </w:r>
            <w:proofErr w:type="gramEnd"/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Au3+</w:t>
            </w:r>
            <w:proofErr w:type="gramStart"/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FeCl3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Гипохлориты, хлораты и перхлораты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«Царская водка»</w:t>
            </w:r>
          </w:p>
          <w:p w:rsidR="006C2009" w:rsidRPr="00D52D6E" w:rsidRDefault="006C2009" w:rsidP="00EC7B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2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Анод при электролизе</w:t>
            </w:r>
          </w:p>
        </w:tc>
      </w:tr>
    </w:tbl>
    <w:p w:rsidR="006C2009" w:rsidRDefault="006C2009" w:rsidP="006C2009">
      <w:pPr>
        <w:rPr>
          <w:rStyle w:val="c1"/>
          <w:rFonts w:ascii="Times New Roman" w:hAnsi="Times New Roman" w:cs="Times New Roman"/>
          <w:b/>
          <w:sz w:val="24"/>
          <w:szCs w:val="24"/>
        </w:rPr>
      </w:pPr>
    </w:p>
    <w:p w:rsidR="006C2009" w:rsidRDefault="006C2009" w:rsidP="006C2009">
      <w:pPr>
        <w:widowControl w:val="0"/>
        <w:autoSpaceDE w:val="0"/>
        <w:autoSpaceDN w:val="0"/>
        <w:adjustRightInd w:val="0"/>
        <w:spacing w:after="0"/>
        <w:jc w:val="both"/>
      </w:pPr>
      <w:r w:rsidRPr="00D52D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1:</w:t>
      </w:r>
      <w:r w:rsidRPr="00F4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Изучить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лекцию.</w:t>
      </w:r>
    </w:p>
    <w:p w:rsidR="006C2009" w:rsidRDefault="006C2009" w:rsidP="006C2009">
      <w:pPr>
        <w:pStyle w:val="c8"/>
      </w:pPr>
      <w:r w:rsidRPr="00D52D6E">
        <w:rPr>
          <w:b/>
        </w:rPr>
        <w:t>Задание 2:</w:t>
      </w:r>
      <w:r w:rsidRPr="00832D70">
        <w:t xml:space="preserve"> </w:t>
      </w:r>
      <w:r>
        <w:rPr>
          <w:rStyle w:val="c1"/>
        </w:rPr>
        <w:t xml:space="preserve">Используя метод электронного </w:t>
      </w:r>
      <w:proofErr w:type="gramStart"/>
      <w:r>
        <w:rPr>
          <w:rStyle w:val="c1"/>
        </w:rPr>
        <w:t>баланса</w:t>
      </w:r>
      <w:proofErr w:type="gramEnd"/>
      <w:r>
        <w:rPr>
          <w:rStyle w:val="c1"/>
        </w:rPr>
        <w:t xml:space="preserve"> составьте уравнения реакций. 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1) Na + HNO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NaNO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N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 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2) K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FeO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</w:t>
      </w:r>
      <w:proofErr w:type="gramStart"/>
      <w:r w:rsidRPr="00D52D6E">
        <w:rPr>
          <w:rStyle w:val="c1"/>
          <w:lang w:val="en-US"/>
        </w:rPr>
        <w:t>Fe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(</w:t>
      </w:r>
      <w:proofErr w:type="gramEnd"/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K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 + O</w:t>
      </w:r>
      <w:r w:rsidRPr="00D52D6E">
        <w:rPr>
          <w:rStyle w:val="c4"/>
          <w:lang w:val="en-US"/>
        </w:rPr>
        <w:t>2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3)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KMnO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HNO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</w:t>
      </w:r>
      <w:proofErr w:type="spellStart"/>
      <w:proofErr w:type="gramStart"/>
      <w:r w:rsidRPr="00D52D6E">
        <w:rPr>
          <w:rStyle w:val="c1"/>
          <w:lang w:val="en-US"/>
        </w:rPr>
        <w:t>Mn</w:t>
      </w:r>
      <w:proofErr w:type="spellEnd"/>
      <w:r w:rsidRPr="00D52D6E">
        <w:rPr>
          <w:rStyle w:val="c1"/>
          <w:lang w:val="en-US"/>
        </w:rPr>
        <w:t>(</w:t>
      </w:r>
      <w:proofErr w:type="gramEnd"/>
      <w:r w:rsidRPr="00D52D6E">
        <w:rPr>
          <w:rStyle w:val="c1"/>
          <w:lang w:val="en-US"/>
        </w:rPr>
        <w:t>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KNO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 + O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 xml:space="preserve">  4) </w:t>
      </w:r>
      <w:proofErr w:type="gramStart"/>
      <w:r w:rsidRPr="00D52D6E">
        <w:rPr>
          <w:rStyle w:val="c1"/>
          <w:lang w:val="en-US"/>
        </w:rPr>
        <w:t>Ti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(</w:t>
      </w:r>
      <w:proofErr w:type="gramEnd"/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KClO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 xml:space="preserve">O 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TiOSO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 xml:space="preserve"> + </w:t>
      </w:r>
      <w:proofErr w:type="spellStart"/>
      <w:r w:rsidRPr="00D52D6E">
        <w:rPr>
          <w:rStyle w:val="c1"/>
          <w:lang w:val="en-US"/>
        </w:rPr>
        <w:t>KCl</w:t>
      </w:r>
      <w:proofErr w:type="spellEnd"/>
      <w:r w:rsidRPr="00D52D6E">
        <w:rPr>
          <w:rStyle w:val="c1"/>
          <w:lang w:val="en-US"/>
        </w:rPr>
        <w:t xml:space="preserve"> 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5) Mn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KClO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K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CO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K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MnO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 xml:space="preserve"> + </w:t>
      </w:r>
      <w:proofErr w:type="spellStart"/>
      <w:r w:rsidRPr="00D52D6E">
        <w:rPr>
          <w:rStyle w:val="c1"/>
          <w:lang w:val="en-US"/>
        </w:rPr>
        <w:t>KCl</w:t>
      </w:r>
      <w:proofErr w:type="spellEnd"/>
      <w:r w:rsidRPr="00D52D6E">
        <w:rPr>
          <w:rStyle w:val="c1"/>
          <w:lang w:val="en-US"/>
        </w:rPr>
        <w:t xml:space="preserve"> + CO</w:t>
      </w:r>
      <w:r w:rsidRPr="00D52D6E">
        <w:rPr>
          <w:rStyle w:val="c4"/>
          <w:lang w:val="en-US"/>
        </w:rPr>
        <w:t>2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6) Na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O</w:t>
      </w:r>
      <w:r w:rsidRPr="00D52D6E">
        <w:rPr>
          <w:rStyle w:val="c4"/>
          <w:lang w:val="en-US"/>
        </w:rPr>
        <w:t>6</w:t>
      </w:r>
      <w:r w:rsidRPr="00D52D6E">
        <w:rPr>
          <w:rStyle w:val="c1"/>
          <w:lang w:val="en-US"/>
        </w:rPr>
        <w:t> + KMnO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HNO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Na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 xml:space="preserve"> + </w:t>
      </w:r>
      <w:proofErr w:type="spellStart"/>
      <w:proofErr w:type="gramStart"/>
      <w:r w:rsidRPr="00D52D6E">
        <w:rPr>
          <w:rStyle w:val="c1"/>
          <w:lang w:val="en-US"/>
        </w:rPr>
        <w:t>Mn</w:t>
      </w:r>
      <w:proofErr w:type="spellEnd"/>
      <w:r w:rsidRPr="00D52D6E">
        <w:rPr>
          <w:rStyle w:val="c1"/>
          <w:lang w:val="en-US"/>
        </w:rPr>
        <w:t>(</w:t>
      </w:r>
      <w:proofErr w:type="gramEnd"/>
      <w:r w:rsidRPr="00D52D6E">
        <w:rPr>
          <w:rStyle w:val="c1"/>
          <w:lang w:val="en-US"/>
        </w:rPr>
        <w:t>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KNO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7) Cu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 + O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CaCO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</w:t>
      </w:r>
      <w:proofErr w:type="spellStart"/>
      <w:r w:rsidRPr="00D52D6E">
        <w:rPr>
          <w:rStyle w:val="c1"/>
          <w:lang w:val="en-US"/>
        </w:rPr>
        <w:t>CuO</w:t>
      </w:r>
      <w:proofErr w:type="spellEnd"/>
      <w:r w:rsidRPr="00D52D6E">
        <w:rPr>
          <w:rStyle w:val="c1"/>
          <w:lang w:val="en-US"/>
        </w:rPr>
        <w:t xml:space="preserve"> + CaSO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CO</w:t>
      </w:r>
      <w:r w:rsidRPr="00D52D6E">
        <w:rPr>
          <w:rStyle w:val="c4"/>
          <w:lang w:val="en-US"/>
        </w:rPr>
        <w:t>2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8) FeCl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KMnO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 xml:space="preserve"> + </w:t>
      </w:r>
      <w:proofErr w:type="spellStart"/>
      <w:r w:rsidRPr="00D52D6E">
        <w:rPr>
          <w:rStyle w:val="c1"/>
          <w:lang w:val="en-US"/>
        </w:rPr>
        <w:t>HCl</w:t>
      </w:r>
      <w:proofErr w:type="spellEnd"/>
      <w:r w:rsidRPr="00D52D6E">
        <w:rPr>
          <w:rStyle w:val="c1"/>
          <w:lang w:val="en-US"/>
        </w:rPr>
        <w:t xml:space="preserve"> </w:t>
      </w:r>
      <w:r>
        <w:rPr>
          <w:rStyle w:val="c21"/>
        </w:rPr>
        <w:sym w:font="Symbol" w:char="F0AE"/>
      </w:r>
      <w:r w:rsidRPr="00D52D6E">
        <w:rPr>
          <w:rStyle w:val="c1"/>
          <w:lang w:val="en-US"/>
        </w:rPr>
        <w:t> FeCl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Cl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MnCl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 xml:space="preserve"> + </w:t>
      </w:r>
      <w:proofErr w:type="spellStart"/>
      <w:r w:rsidRPr="00D52D6E">
        <w:rPr>
          <w:rStyle w:val="c1"/>
          <w:lang w:val="en-US"/>
        </w:rPr>
        <w:t>KCl</w:t>
      </w:r>
      <w:proofErr w:type="spellEnd"/>
      <w:r w:rsidRPr="00D52D6E">
        <w:rPr>
          <w:rStyle w:val="c1"/>
          <w:lang w:val="en-US"/>
        </w:rPr>
        <w:t xml:space="preserve"> 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9) CuFeS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HNO</w:t>
      </w:r>
      <w:r w:rsidRPr="00D52D6E">
        <w:rPr>
          <w:rStyle w:val="c4"/>
          <w:lang w:val="en-US"/>
        </w:rPr>
        <w:t xml:space="preserve">3 </w:t>
      </w:r>
      <w:r>
        <w:rPr>
          <w:rStyle w:val="c21"/>
        </w:rPr>
        <w:sym w:font="Symbol" w:char="F0AE"/>
      </w:r>
      <w:proofErr w:type="gramStart"/>
      <w:r w:rsidRPr="00D52D6E">
        <w:rPr>
          <w:rStyle w:val="c1"/>
          <w:lang w:val="en-US"/>
        </w:rPr>
        <w:t>Cu(</w:t>
      </w:r>
      <w:proofErr w:type="gramEnd"/>
      <w:r w:rsidRPr="00D52D6E">
        <w:rPr>
          <w:rStyle w:val="c1"/>
          <w:lang w:val="en-US"/>
        </w:rPr>
        <w:t>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Fe(NO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NO 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</w:p>
    <w:p w:rsidR="006C2009" w:rsidRPr="00D52D6E" w:rsidRDefault="006C2009" w:rsidP="006C2009">
      <w:pPr>
        <w:pStyle w:val="c8"/>
        <w:rPr>
          <w:lang w:val="en-US"/>
        </w:rPr>
      </w:pPr>
      <w:r w:rsidRPr="00D52D6E">
        <w:rPr>
          <w:rStyle w:val="c1"/>
          <w:lang w:val="en-US"/>
        </w:rPr>
        <w:t>10</w:t>
      </w:r>
      <w:proofErr w:type="gramStart"/>
      <w:r w:rsidRPr="00D52D6E">
        <w:rPr>
          <w:rStyle w:val="c1"/>
          <w:lang w:val="en-US"/>
        </w:rPr>
        <w:t>)KSCN</w:t>
      </w:r>
      <w:proofErr w:type="gramEnd"/>
      <w:r w:rsidRPr="00D52D6E">
        <w:rPr>
          <w:rStyle w:val="c1"/>
          <w:lang w:val="en-US"/>
        </w:rPr>
        <w:t xml:space="preserve"> + K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Cr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  <w:r w:rsidRPr="00D52D6E">
        <w:rPr>
          <w:rStyle w:val="c4"/>
          <w:lang w:val="en-US"/>
        </w:rPr>
        <w:t>7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→ Cr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(SO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)</w:t>
      </w:r>
      <w:r w:rsidRPr="00D52D6E">
        <w:rPr>
          <w:rStyle w:val="c4"/>
          <w:lang w:val="en-US"/>
        </w:rPr>
        <w:t>3</w:t>
      </w:r>
      <w:r w:rsidRPr="00D52D6E">
        <w:rPr>
          <w:rStyle w:val="c1"/>
          <w:lang w:val="en-US"/>
        </w:rPr>
        <w:t> + K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SO</w:t>
      </w:r>
      <w:r w:rsidRPr="00D52D6E">
        <w:rPr>
          <w:rStyle w:val="c4"/>
          <w:lang w:val="en-US"/>
        </w:rPr>
        <w:t>4</w:t>
      </w:r>
      <w:r w:rsidRPr="00D52D6E">
        <w:rPr>
          <w:rStyle w:val="c1"/>
          <w:lang w:val="en-US"/>
        </w:rPr>
        <w:t> + CO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+ NO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SO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 + H</w:t>
      </w:r>
      <w:r w:rsidRPr="00D52D6E">
        <w:rPr>
          <w:rStyle w:val="c4"/>
          <w:lang w:val="en-US"/>
        </w:rPr>
        <w:t>2</w:t>
      </w:r>
      <w:r w:rsidRPr="00D52D6E">
        <w:rPr>
          <w:rStyle w:val="c1"/>
          <w:lang w:val="en-US"/>
        </w:rPr>
        <w:t>O</w:t>
      </w:r>
    </w:p>
    <w:p w:rsidR="006C2009" w:rsidRPr="00D52D6E" w:rsidRDefault="006C2009" w:rsidP="006C2009">
      <w:pPr>
        <w:pStyle w:val="c8"/>
      </w:pPr>
      <w:r w:rsidRPr="00D52D6E">
        <w:rPr>
          <w:b/>
        </w:rPr>
        <w:lastRenderedPageBreak/>
        <w:t>Задание 3</w:t>
      </w:r>
      <w:r>
        <w:t xml:space="preserve"> .</w:t>
      </w:r>
      <w:r w:rsidRPr="00832D70">
        <w:t xml:space="preserve"> </w:t>
      </w:r>
      <w:r w:rsidRPr="00D52D6E">
        <w:t>Расставьте коэффициенты с помощью  метода электронного баланса (используйте алгоритм):</w:t>
      </w:r>
    </w:p>
    <w:p w:rsidR="006C2009" w:rsidRPr="00D52D6E" w:rsidRDefault="006C2009" w:rsidP="006C200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52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KMnO4 + K2SO3 + H2SO4 </w:t>
      </w:r>
      <w:r w:rsidRPr="00D52D6E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AE"/>
      </w:r>
      <w:r w:rsidRPr="00D52D6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MnSO4 + K2SO4 + H2O</w:t>
      </w:r>
    </w:p>
    <w:p w:rsidR="006C2009" w:rsidRPr="00D52D6E" w:rsidRDefault="006C2009" w:rsidP="006C200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6C2009" w:rsidRPr="003B5F49" w:rsidRDefault="006C2009" w:rsidP="003B5F4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</w:pPr>
      <w:r w:rsidRPr="00F42B20">
        <w:rPr>
          <w:rFonts w:ascii="Times New Roman" w:hAnsi="Times New Roman" w:cs="Times New Roman"/>
          <w:b/>
          <w:sz w:val="28"/>
          <w:szCs w:val="28"/>
        </w:rPr>
        <w:t xml:space="preserve">Ответы </w:t>
      </w:r>
      <w:r>
        <w:rPr>
          <w:rFonts w:ascii="Times New Roman" w:hAnsi="Times New Roman" w:cs="Times New Roman"/>
          <w:b/>
          <w:sz w:val="28"/>
          <w:szCs w:val="28"/>
        </w:rPr>
        <w:t>записать</w:t>
      </w:r>
      <w:r w:rsidRPr="00F42B20">
        <w:rPr>
          <w:rFonts w:ascii="Times New Roman" w:hAnsi="Times New Roman" w:cs="Times New Roman"/>
          <w:b/>
          <w:sz w:val="28"/>
          <w:szCs w:val="28"/>
        </w:rPr>
        <w:t xml:space="preserve">  и отправить по электронной почте </w:t>
      </w:r>
      <w:hyperlink r:id="rId10" w:history="1">
        <w:r w:rsidRPr="00F42B20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gazelkaa</w:t>
        </w:r>
        <w:r w:rsidRPr="00F42B20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@</w:t>
        </w:r>
        <w:r w:rsidRPr="00F42B20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mail</w:t>
        </w:r>
        <w:r w:rsidRPr="00F42B20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</w:rPr>
          <w:t>.</w:t>
        </w:r>
        <w:proofErr w:type="spellStart"/>
        <w:r w:rsidRPr="00F42B20">
          <w:rPr>
            <w:rFonts w:ascii="Times New Roman" w:hAnsi="Times New Roman" w:cs="Times New Roman"/>
            <w:b/>
            <w:color w:val="0000FF" w:themeColor="hyperlink"/>
            <w:sz w:val="28"/>
            <w:szCs w:val="28"/>
            <w:u w:val="single"/>
            <w:lang w:val="en-US"/>
          </w:rPr>
          <w:t>ru</w:t>
        </w:r>
        <w:proofErr w:type="spellEnd"/>
      </w:hyperlink>
      <w:r w:rsidR="003B5F49">
        <w:rPr>
          <w:rFonts w:ascii="Times New Roman" w:hAnsi="Times New Roman" w:cs="Times New Roman"/>
          <w:b/>
          <w:color w:val="0000FF" w:themeColor="hyperlink"/>
          <w:sz w:val="28"/>
          <w:szCs w:val="28"/>
          <w:u w:val="single"/>
        </w:rPr>
        <w:t xml:space="preserve"> </w:t>
      </w:r>
      <w:bookmarkStart w:id="2" w:name="_GoBack"/>
      <w:bookmarkEnd w:id="2"/>
      <w:r w:rsidR="003B5F49">
        <w:rPr>
          <w:rFonts w:ascii="Times New Roman" w:hAnsi="Times New Roman" w:cs="Times New Roman"/>
          <w:b/>
          <w:sz w:val="28"/>
          <w:szCs w:val="28"/>
        </w:rPr>
        <w:t xml:space="preserve"> до 07.02.2022</w:t>
      </w:r>
    </w:p>
    <w:p w:rsidR="006C2009" w:rsidRPr="006444EB" w:rsidRDefault="006C2009" w:rsidP="006C2009">
      <w:pPr>
        <w:rPr>
          <w:rFonts w:ascii="Times New Roman" w:hAnsi="Times New Roman" w:cs="Times New Roman"/>
          <w:b/>
          <w:sz w:val="24"/>
          <w:szCs w:val="24"/>
        </w:rPr>
      </w:pPr>
    </w:p>
    <w:p w:rsidR="00356A31" w:rsidRDefault="003B5F49"/>
    <w:sectPr w:rsidR="00356A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1AD"/>
    <w:multiLevelType w:val="multilevel"/>
    <w:tmpl w:val="F44465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981A4F"/>
    <w:multiLevelType w:val="multilevel"/>
    <w:tmpl w:val="E5FC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38B7914"/>
    <w:multiLevelType w:val="multilevel"/>
    <w:tmpl w:val="A5787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F56161"/>
    <w:multiLevelType w:val="multilevel"/>
    <w:tmpl w:val="275EB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92A"/>
    <w:rsid w:val="003B5F49"/>
    <w:rsid w:val="006C2009"/>
    <w:rsid w:val="0096292A"/>
    <w:rsid w:val="00D56FBF"/>
    <w:rsid w:val="00ED7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C2009"/>
  </w:style>
  <w:style w:type="character" w:customStyle="1" w:styleId="c1">
    <w:name w:val="c1"/>
    <w:basedOn w:val="a0"/>
    <w:rsid w:val="006C2009"/>
  </w:style>
  <w:style w:type="paragraph" w:customStyle="1" w:styleId="c8">
    <w:name w:val="c8"/>
    <w:basedOn w:val="a"/>
    <w:rsid w:val="006C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2009"/>
  </w:style>
  <w:style w:type="character" w:customStyle="1" w:styleId="c21">
    <w:name w:val="c21"/>
    <w:basedOn w:val="a0"/>
    <w:rsid w:val="006C2009"/>
  </w:style>
  <w:style w:type="paragraph" w:styleId="a3">
    <w:name w:val="Normal (Web)"/>
    <w:basedOn w:val="a"/>
    <w:uiPriority w:val="99"/>
    <w:semiHidden/>
    <w:unhideWhenUsed/>
    <w:rsid w:val="006C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0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0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6C2009"/>
  </w:style>
  <w:style w:type="character" w:customStyle="1" w:styleId="c1">
    <w:name w:val="c1"/>
    <w:basedOn w:val="a0"/>
    <w:rsid w:val="006C2009"/>
  </w:style>
  <w:style w:type="paragraph" w:customStyle="1" w:styleId="c8">
    <w:name w:val="c8"/>
    <w:basedOn w:val="a"/>
    <w:rsid w:val="006C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C2009"/>
  </w:style>
  <w:style w:type="character" w:customStyle="1" w:styleId="c21">
    <w:name w:val="c21"/>
    <w:basedOn w:val="a0"/>
    <w:rsid w:val="006C2009"/>
  </w:style>
  <w:style w:type="paragraph" w:styleId="a3">
    <w:name w:val="Normal (Web)"/>
    <w:basedOn w:val="a"/>
    <w:uiPriority w:val="99"/>
    <w:semiHidden/>
    <w:unhideWhenUsed/>
    <w:rsid w:val="006C2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20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C2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C20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gazelkaa@mail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837</Words>
  <Characters>4772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Виталий</cp:lastModifiedBy>
  <cp:revision>3</cp:revision>
  <dcterms:created xsi:type="dcterms:W3CDTF">2020-04-06T03:37:00Z</dcterms:created>
  <dcterms:modified xsi:type="dcterms:W3CDTF">2022-02-03T01:41:00Z</dcterms:modified>
</cp:coreProperties>
</file>