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BCB" w:rsidRPr="002F7B1C" w:rsidRDefault="00FE2BCB" w:rsidP="00FE2BCB">
      <w:pPr>
        <w:pStyle w:val="a5"/>
        <w:shd w:val="clear" w:color="auto" w:fill="FFFFFF"/>
        <w:spacing w:before="0" w:beforeAutospacing="0" w:after="240" w:afterAutospacing="0" w:line="343" w:lineRule="atLeast"/>
        <w:rPr>
          <w:rStyle w:val="a6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828625" cy="1204693"/>
            <wp:effectExtent l="19050" t="0" r="0" b="0"/>
            <wp:docPr id="1" name="Рисунок 1" descr="hello_html_m32c37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32c3715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29933" cy="1206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2BCB">
        <w:rPr>
          <w:rStyle w:val="a6"/>
          <w:b/>
          <w:color w:val="FF0000"/>
          <w:sz w:val="28"/>
          <w:szCs w:val="28"/>
        </w:rPr>
        <w:t xml:space="preserve"> </w:t>
      </w:r>
      <w:r w:rsidRPr="002F7B1C">
        <w:rPr>
          <w:rStyle w:val="a6"/>
          <w:b/>
          <w:color w:val="FF0000"/>
          <w:sz w:val="28"/>
          <w:szCs w:val="28"/>
        </w:rPr>
        <w:t>Домашнее задание -  выполните задание по теме урока.</w:t>
      </w:r>
    </w:p>
    <w:p w:rsidR="00FE2BCB" w:rsidRPr="002F7B1C" w:rsidRDefault="00FE2BCB" w:rsidP="00FE2BCB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2F7B1C">
        <w:rPr>
          <w:rFonts w:ascii="Times New Roman" w:hAnsi="Times New Roman" w:cs="Times New Roman"/>
          <w:b/>
          <w:color w:val="FF0000"/>
          <w:sz w:val="28"/>
          <w:szCs w:val="28"/>
        </w:rPr>
        <w:t>Выполненное задание, прислать на электронную почту galina.mosina.00@mail.ru в срок до 06.02.2022г.</w:t>
      </w:r>
    </w:p>
    <w:p w:rsidR="00FE2BCB" w:rsidRDefault="00FE2BCB" w:rsidP="00FE2BCB">
      <w:pPr>
        <w:pStyle w:val="a5"/>
        <w:shd w:val="clear" w:color="auto" w:fill="FFFFFF"/>
        <w:spacing w:before="0" w:beforeAutospacing="0" w:after="240" w:afterAutospacing="0" w:line="343" w:lineRule="atLeast"/>
        <w:rPr>
          <w:b/>
          <w:bCs/>
          <w:color w:val="333333"/>
          <w:sz w:val="28"/>
          <w:szCs w:val="28"/>
        </w:rPr>
      </w:pPr>
      <w:r w:rsidRPr="00BC6625">
        <w:rPr>
          <w:b/>
          <w:bCs/>
          <w:color w:val="333333"/>
          <w:sz w:val="28"/>
          <w:szCs w:val="28"/>
        </w:rPr>
        <w:t>Практическое задание Учебной практики</w:t>
      </w:r>
    </w:p>
    <w:p w:rsidR="00FE2BCB" w:rsidRPr="00736CB3" w:rsidRDefault="00FE2BCB" w:rsidP="00FE2BCB">
      <w:pPr>
        <w:pStyle w:val="a5"/>
        <w:shd w:val="clear" w:color="auto" w:fill="FFFFFF"/>
        <w:spacing w:before="0" w:beforeAutospacing="0" w:after="240" w:afterAutospacing="0" w:line="343" w:lineRule="atLeast"/>
        <w:rPr>
          <w:b/>
          <w:color w:val="0000FF"/>
          <w:sz w:val="28"/>
          <w:szCs w:val="28"/>
          <w:u w:val="single"/>
        </w:rPr>
      </w:pPr>
      <w:r w:rsidRPr="00736CB3">
        <w:rPr>
          <w:b/>
          <w:sz w:val="28"/>
          <w:szCs w:val="28"/>
        </w:rPr>
        <w:t>ПМ.02 Приготовление, оформление и подготовка к реализации горячих блюд, кулинарных изделий, закусок  разнообразного ассортимента.</w:t>
      </w:r>
    </w:p>
    <w:p w:rsidR="00FE2BCB" w:rsidRDefault="00FE2BCB" w:rsidP="00FE2BCB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 w:rsidRPr="00BC6625">
        <w:rPr>
          <w:b/>
          <w:bCs/>
          <w:color w:val="333333"/>
          <w:sz w:val="28"/>
          <w:szCs w:val="28"/>
        </w:rPr>
        <w:t xml:space="preserve">Группа 25ПК по Профессии: « Повар, кондитер»  43.01.09 </w:t>
      </w:r>
    </w:p>
    <w:p w:rsidR="00FE2BCB" w:rsidRPr="00BC6625" w:rsidRDefault="002E61D5" w:rsidP="00FE2BCB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Дата:  04</w:t>
      </w:r>
      <w:r w:rsidR="00FE2BCB" w:rsidRPr="00BC6625">
        <w:rPr>
          <w:b/>
          <w:bCs/>
          <w:color w:val="333333"/>
          <w:sz w:val="28"/>
          <w:szCs w:val="28"/>
        </w:rPr>
        <w:t>.02.2022 г</w:t>
      </w:r>
    </w:p>
    <w:p w:rsidR="00FE2BCB" w:rsidRDefault="00FE2BCB" w:rsidP="00FE2BCB">
      <w:pPr>
        <w:pStyle w:val="TableParagraph"/>
        <w:ind w:left="0"/>
        <w:rPr>
          <w:color w:val="C00000"/>
          <w:sz w:val="28"/>
          <w:szCs w:val="28"/>
        </w:rPr>
      </w:pPr>
      <w:r w:rsidRPr="007F1A49">
        <w:rPr>
          <w:b/>
          <w:color w:val="000000" w:themeColor="text1"/>
          <w:sz w:val="28"/>
          <w:szCs w:val="28"/>
        </w:rPr>
        <w:t>Тема 6.1</w:t>
      </w:r>
      <w:r>
        <w:rPr>
          <w:b/>
          <w:color w:val="000000" w:themeColor="text1"/>
          <w:sz w:val="28"/>
          <w:szCs w:val="28"/>
        </w:rPr>
        <w:t xml:space="preserve"> </w:t>
      </w:r>
      <w:r w:rsidRPr="00736CB3">
        <w:rPr>
          <w:i/>
          <w:color w:val="000000" w:themeColor="text1"/>
          <w:sz w:val="28"/>
          <w:szCs w:val="28"/>
        </w:rPr>
        <w:t>«Приготовление и оформление горячих кулинарных изделий из муки разнообразного ассортимента»</w:t>
      </w:r>
      <w:r w:rsidRPr="00207E71">
        <w:rPr>
          <w:color w:val="C00000"/>
          <w:sz w:val="28"/>
          <w:szCs w:val="28"/>
        </w:rPr>
        <w:t xml:space="preserve"> </w:t>
      </w:r>
    </w:p>
    <w:p w:rsidR="00FE2BCB" w:rsidRPr="00BC6625" w:rsidRDefault="00FE2BCB" w:rsidP="00FE2BCB">
      <w:pPr>
        <w:pStyle w:val="TableParagraph"/>
        <w:ind w:left="0"/>
        <w:rPr>
          <w:b/>
          <w:color w:val="000000" w:themeColor="text1"/>
          <w:sz w:val="28"/>
          <w:szCs w:val="28"/>
        </w:rPr>
      </w:pPr>
      <w:r w:rsidRPr="00207E71">
        <w:rPr>
          <w:b/>
          <w:sz w:val="28"/>
          <w:szCs w:val="28"/>
        </w:rPr>
        <w:t>Урок №</w:t>
      </w:r>
      <w:r w:rsidRPr="00736CB3">
        <w:rPr>
          <w:b/>
          <w:sz w:val="28"/>
          <w:szCs w:val="28"/>
        </w:rPr>
        <w:t xml:space="preserve">33 </w:t>
      </w:r>
      <w:r w:rsidRPr="00736CB3">
        <w:rPr>
          <w:b/>
          <w:color w:val="000000"/>
          <w:sz w:val="28"/>
          <w:szCs w:val="28"/>
          <w:shd w:val="clear" w:color="auto" w:fill="FFFFFF"/>
        </w:rPr>
        <w:t>Тема</w:t>
      </w:r>
      <w:r w:rsidRPr="00BC6625">
        <w:rPr>
          <w:color w:val="000000"/>
          <w:sz w:val="28"/>
          <w:szCs w:val="28"/>
          <w:shd w:val="clear" w:color="auto" w:fill="FFFFFF"/>
        </w:rPr>
        <w:t>: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736CB3">
        <w:rPr>
          <w:i/>
          <w:color w:val="000000"/>
          <w:sz w:val="28"/>
          <w:szCs w:val="28"/>
          <w:shd w:val="clear" w:color="auto" w:fill="FFFFFF"/>
        </w:rPr>
        <w:t xml:space="preserve">« Приготовление </w:t>
      </w:r>
      <w:r>
        <w:rPr>
          <w:i/>
          <w:color w:val="000000"/>
          <w:sz w:val="28"/>
          <w:szCs w:val="28"/>
          <w:shd w:val="clear" w:color="auto" w:fill="FFFFFF"/>
        </w:rPr>
        <w:t>пельменей</w:t>
      </w:r>
      <w:r>
        <w:rPr>
          <w:color w:val="000000"/>
          <w:sz w:val="28"/>
          <w:szCs w:val="28"/>
          <w:shd w:val="clear" w:color="auto" w:fill="FFFFFF"/>
        </w:rPr>
        <w:t>».</w:t>
      </w:r>
    </w:p>
    <w:p w:rsidR="00FE2BCB" w:rsidRPr="00FD2E9F" w:rsidRDefault="00FE2BCB" w:rsidP="00FE2B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66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FE2BCB" w:rsidRPr="00FD2E9F" w:rsidRDefault="00FE2BCB" w:rsidP="00FE2BCB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6625">
        <w:rPr>
          <w:rFonts w:ascii="Times New Roman" w:eastAsia="Times New Roman" w:hAnsi="Times New Roman" w:cs="Times New Roman"/>
          <w:color w:val="000000"/>
          <w:sz w:val="28"/>
          <w:szCs w:val="28"/>
        </w:rPr>
        <w:t>Отработать и закрепить действия и приемы при приготовлении, и отпуске мучных блюд с учетом тепловой обработки.</w:t>
      </w:r>
    </w:p>
    <w:p w:rsidR="00FE2BCB" w:rsidRPr="00FD2E9F" w:rsidRDefault="00FE2BCB" w:rsidP="00FE2BCB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6625"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Соблюдать культуру труда, проявлять уверенность при выполнении задания</w:t>
      </w:r>
    </w:p>
    <w:p w:rsidR="00FE2BCB" w:rsidRPr="00FD2E9F" w:rsidRDefault="00FE2BCB" w:rsidP="00FE2BCB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6625">
        <w:rPr>
          <w:rFonts w:ascii="Times New Roman" w:eastAsia="Times New Roman" w:hAnsi="Times New Roman" w:cs="Times New Roman"/>
          <w:color w:val="000000"/>
          <w:sz w:val="28"/>
          <w:szCs w:val="28"/>
        </w:rPr>
        <w:t>Рационально использовать инвентарь и оборудование в процессе работы</w:t>
      </w:r>
    </w:p>
    <w:p w:rsidR="00FE2BCB" w:rsidRPr="00BC6625" w:rsidRDefault="00FE2BCB" w:rsidP="00FE2BCB">
      <w:pPr>
        <w:pStyle w:val="c39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C6625">
        <w:rPr>
          <w:rStyle w:val="c0"/>
          <w:b/>
          <w:bCs/>
          <w:color w:val="000000"/>
          <w:sz w:val="28"/>
          <w:szCs w:val="28"/>
        </w:rPr>
        <w:t>Материально – техническое оснащение:</w:t>
      </w:r>
    </w:p>
    <w:p w:rsidR="00FE2BCB" w:rsidRPr="00BC6625" w:rsidRDefault="00FE2BCB" w:rsidP="00FE2BCB">
      <w:pPr>
        <w:pStyle w:val="c26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C6625">
        <w:rPr>
          <w:rStyle w:val="c0"/>
          <w:i/>
          <w:iCs/>
          <w:color w:val="000000"/>
          <w:sz w:val="28"/>
          <w:szCs w:val="28"/>
        </w:rPr>
        <w:t>Оборудование</w:t>
      </w:r>
      <w:r w:rsidRPr="00BC6625">
        <w:rPr>
          <w:rStyle w:val="c0"/>
          <w:color w:val="000000"/>
          <w:sz w:val="28"/>
          <w:szCs w:val="28"/>
        </w:rPr>
        <w:t>, плита электрическая, холодильная камера, производственные столы.</w:t>
      </w:r>
    </w:p>
    <w:p w:rsidR="00FE2BCB" w:rsidRPr="00BC6625" w:rsidRDefault="00FE2BCB" w:rsidP="00FE2BCB">
      <w:pPr>
        <w:pStyle w:val="c26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C6625">
        <w:rPr>
          <w:rStyle w:val="c0"/>
          <w:i/>
          <w:iCs/>
          <w:color w:val="000000"/>
          <w:sz w:val="28"/>
          <w:szCs w:val="28"/>
        </w:rPr>
        <w:t>Посуда, инвентарь, инструменты</w:t>
      </w:r>
      <w:r w:rsidRPr="00BC6625">
        <w:rPr>
          <w:rStyle w:val="c0"/>
          <w:color w:val="000000"/>
          <w:sz w:val="28"/>
          <w:szCs w:val="28"/>
        </w:rPr>
        <w:t>: Весы, сито, кастрюля, шумовка, скалка, ложка столовая, разделочные доски.</w:t>
      </w:r>
    </w:p>
    <w:p w:rsidR="00FE2BCB" w:rsidRPr="00BC6625" w:rsidRDefault="00FE2BCB" w:rsidP="00FE2BCB">
      <w:pPr>
        <w:pStyle w:val="c26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C6625">
        <w:rPr>
          <w:rStyle w:val="c0"/>
          <w:i/>
          <w:iCs/>
          <w:color w:val="000000"/>
          <w:sz w:val="28"/>
          <w:szCs w:val="28"/>
        </w:rPr>
        <w:t>Сырье:</w:t>
      </w:r>
      <w:r>
        <w:rPr>
          <w:rStyle w:val="c0"/>
          <w:color w:val="000000"/>
          <w:sz w:val="28"/>
          <w:szCs w:val="28"/>
        </w:rPr>
        <w:t> Мясо</w:t>
      </w:r>
      <w:r w:rsidRPr="00BC6625">
        <w:rPr>
          <w:rStyle w:val="c0"/>
          <w:color w:val="000000"/>
          <w:sz w:val="28"/>
          <w:szCs w:val="28"/>
        </w:rPr>
        <w:t xml:space="preserve">, </w:t>
      </w:r>
      <w:r>
        <w:rPr>
          <w:rStyle w:val="c0"/>
          <w:color w:val="000000"/>
          <w:sz w:val="28"/>
          <w:szCs w:val="28"/>
        </w:rPr>
        <w:t>лук репчатый</w:t>
      </w:r>
      <w:r w:rsidRPr="00BC6625">
        <w:rPr>
          <w:rStyle w:val="c0"/>
          <w:color w:val="000000"/>
          <w:sz w:val="28"/>
          <w:szCs w:val="28"/>
        </w:rPr>
        <w:t>, яйца, мука, соль.</w:t>
      </w:r>
    </w:p>
    <w:p w:rsidR="00FE2BCB" w:rsidRPr="00BC6625" w:rsidRDefault="00FE2BCB" w:rsidP="00FE2BCB">
      <w:pPr>
        <w:pStyle w:val="c26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C6625">
        <w:rPr>
          <w:rStyle w:val="c0"/>
          <w:i/>
          <w:iCs/>
          <w:color w:val="000000"/>
          <w:sz w:val="28"/>
          <w:szCs w:val="28"/>
        </w:rPr>
        <w:t>Раздаточный материал:</w:t>
      </w:r>
      <w:r w:rsidRPr="00BC6625">
        <w:rPr>
          <w:rStyle w:val="c0"/>
          <w:color w:val="000000"/>
          <w:sz w:val="28"/>
          <w:szCs w:val="28"/>
        </w:rPr>
        <w:t> Сборник рецептур блюд и кулинарных изделий, инструкционно-технологические карты.</w:t>
      </w:r>
    </w:p>
    <w:p w:rsidR="00FE2BCB" w:rsidRPr="00FE2BCB" w:rsidRDefault="00FE2BCB" w:rsidP="00FE2BCB">
      <w:pPr>
        <w:pStyle w:val="a7"/>
        <w:numPr>
          <w:ilvl w:val="0"/>
          <w:numId w:val="1"/>
        </w:num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E2BC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Индивидуальные задания обучающимся: </w:t>
      </w:r>
      <w:r w:rsidRPr="00FE2BCB">
        <w:rPr>
          <w:rFonts w:ascii="Times New Roman" w:eastAsia="Times New Roman" w:hAnsi="Times New Roman" w:cs="Times New Roman"/>
          <w:sz w:val="28"/>
          <w:szCs w:val="28"/>
        </w:rPr>
        <w:t>каждый обучающийся должен приготовить</w:t>
      </w:r>
    </w:p>
    <w:p w:rsidR="00FE2BCB" w:rsidRPr="00FE2BCB" w:rsidRDefault="00FE2BCB" w:rsidP="00FE2BCB">
      <w:pPr>
        <w:pStyle w:val="a7"/>
        <w:numPr>
          <w:ilvl w:val="0"/>
          <w:numId w:val="1"/>
        </w:num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пресное тесто для пельменей</w:t>
      </w:r>
      <w:r w:rsidRPr="00FE2BCB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FE2BCB" w:rsidRPr="00FE2BCB" w:rsidRDefault="00FE2BCB" w:rsidP="00FE2BCB">
      <w:pPr>
        <w:pStyle w:val="a7"/>
        <w:numPr>
          <w:ilvl w:val="0"/>
          <w:numId w:val="1"/>
        </w:num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фарш мясной</w:t>
      </w:r>
      <w:r w:rsidRPr="00FE2BC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E2BCB" w:rsidRPr="00FE2BCB" w:rsidRDefault="00FE2BCB" w:rsidP="00FE2BCB">
      <w:pPr>
        <w:pStyle w:val="a7"/>
        <w:numPr>
          <w:ilvl w:val="0"/>
          <w:numId w:val="1"/>
        </w:num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E2BCB">
        <w:rPr>
          <w:rFonts w:ascii="Times New Roman" w:eastAsia="Times New Roman" w:hAnsi="Times New Roman" w:cs="Times New Roman"/>
          <w:sz w:val="28"/>
          <w:szCs w:val="28"/>
        </w:rPr>
        <w:t xml:space="preserve">- сформовать, приготовить, подать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пельмени </w:t>
      </w:r>
      <w:r w:rsidRPr="00FE2BCB">
        <w:rPr>
          <w:rFonts w:ascii="Times New Roman" w:eastAsia="Times New Roman" w:hAnsi="Times New Roman" w:cs="Times New Roman"/>
          <w:sz w:val="28"/>
          <w:szCs w:val="28"/>
        </w:rPr>
        <w:t>с маслом, со сметаной.</w:t>
      </w:r>
    </w:p>
    <w:p w:rsidR="00FE2BCB" w:rsidRPr="00FE2BCB" w:rsidRDefault="00FE2BCB" w:rsidP="00FE2BCB">
      <w:pPr>
        <w:pStyle w:val="c26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C6625">
        <w:rPr>
          <w:rStyle w:val="c0"/>
          <w:color w:val="000000"/>
          <w:sz w:val="28"/>
          <w:szCs w:val="28"/>
        </w:rPr>
        <w:t>творческое домашнее задание.             </w:t>
      </w:r>
    </w:p>
    <w:p w:rsidR="00000000" w:rsidRDefault="009F2B7E"/>
    <w:p w:rsidR="00175E42" w:rsidRDefault="00175E42"/>
    <w:p w:rsidR="00175E42" w:rsidRDefault="00175E42"/>
    <w:p w:rsidR="00175E42" w:rsidRDefault="00175E42"/>
    <w:p w:rsidR="00175E42" w:rsidRDefault="00175E42"/>
    <w:p w:rsidR="00175E42" w:rsidRDefault="00175E42" w:rsidP="00175E42">
      <w:pPr>
        <w:tabs>
          <w:tab w:val="left" w:pos="8566"/>
        </w:tabs>
        <w:spacing w:before="40"/>
        <w:ind w:left="552"/>
        <w:rPr>
          <w:rFonts w:ascii="Times New Roman" w:hAnsi="Times New Roman" w:cs="Times New Roman"/>
          <w:b/>
          <w:sz w:val="24"/>
        </w:rPr>
      </w:pPr>
    </w:p>
    <w:p w:rsidR="00175E42" w:rsidRPr="00175E42" w:rsidRDefault="00175E42" w:rsidP="00175E42">
      <w:pPr>
        <w:tabs>
          <w:tab w:val="left" w:pos="8566"/>
        </w:tabs>
        <w:spacing w:before="40"/>
        <w:ind w:left="552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Pr="00175E42">
        <w:rPr>
          <w:rFonts w:ascii="Times New Roman" w:hAnsi="Times New Roman" w:cs="Times New Roman"/>
          <w:b/>
          <w:sz w:val="24"/>
        </w:rPr>
        <w:t>Приложение №1</w:t>
      </w:r>
    </w:p>
    <w:p w:rsidR="00175E42" w:rsidRPr="00175E42" w:rsidRDefault="00175E42" w:rsidP="00175E42">
      <w:pPr>
        <w:tabs>
          <w:tab w:val="left" w:pos="8566"/>
        </w:tabs>
        <w:spacing w:before="40"/>
        <w:ind w:left="552"/>
        <w:rPr>
          <w:rFonts w:ascii="Times New Roman" w:hAnsi="Times New Roman" w:cs="Times New Roman"/>
          <w:b/>
          <w:sz w:val="24"/>
        </w:rPr>
      </w:pPr>
    </w:p>
    <w:p w:rsidR="00175E42" w:rsidRPr="00175E42" w:rsidRDefault="00175E42" w:rsidP="00175E42">
      <w:pPr>
        <w:tabs>
          <w:tab w:val="left" w:pos="8566"/>
        </w:tabs>
        <w:spacing w:before="40"/>
        <w:ind w:left="552"/>
        <w:rPr>
          <w:rFonts w:ascii="Times New Roman" w:hAnsi="Times New Roman" w:cs="Times New Roman"/>
          <w:sz w:val="24"/>
        </w:rPr>
      </w:pPr>
      <w:r w:rsidRPr="00175E42">
        <w:rPr>
          <w:rFonts w:ascii="Times New Roman" w:hAnsi="Times New Roman" w:cs="Times New Roman"/>
          <w:b/>
          <w:sz w:val="24"/>
        </w:rPr>
        <w:t>Тема</w:t>
      </w:r>
      <w:r w:rsidRPr="00175E42">
        <w:rPr>
          <w:rFonts w:ascii="Times New Roman" w:hAnsi="Times New Roman" w:cs="Times New Roman"/>
          <w:b/>
          <w:spacing w:val="-7"/>
          <w:sz w:val="24"/>
        </w:rPr>
        <w:t xml:space="preserve"> </w:t>
      </w:r>
      <w:r w:rsidRPr="00175E42">
        <w:rPr>
          <w:rFonts w:ascii="Times New Roman" w:hAnsi="Times New Roman" w:cs="Times New Roman"/>
          <w:b/>
          <w:sz w:val="24"/>
        </w:rPr>
        <w:t>урока</w:t>
      </w:r>
      <w:r w:rsidRPr="00175E42">
        <w:rPr>
          <w:rFonts w:ascii="Times New Roman" w:hAnsi="Times New Roman" w:cs="Times New Roman"/>
          <w:sz w:val="24"/>
          <w:u w:val="single"/>
        </w:rPr>
        <w:t xml:space="preserve"> </w:t>
      </w:r>
      <w:r w:rsidRPr="00175E42">
        <w:rPr>
          <w:rFonts w:ascii="Times New Roman" w:hAnsi="Times New Roman" w:cs="Times New Roman"/>
          <w:sz w:val="24"/>
          <w:u w:val="single"/>
        </w:rPr>
        <w:tab/>
      </w:r>
    </w:p>
    <w:p w:rsidR="00175E42" w:rsidRPr="00175E42" w:rsidRDefault="00175E42" w:rsidP="00175E42">
      <w:pPr>
        <w:pStyle w:val="a7"/>
        <w:widowControl w:val="0"/>
        <w:numPr>
          <w:ilvl w:val="0"/>
          <w:numId w:val="2"/>
        </w:numPr>
        <w:tabs>
          <w:tab w:val="left" w:pos="793"/>
        </w:tabs>
        <w:autoSpaceDE w:val="0"/>
        <w:autoSpaceDN w:val="0"/>
        <w:spacing w:before="40" w:after="0"/>
        <w:ind w:right="1150" w:firstLine="0"/>
        <w:contextualSpacing w:val="0"/>
        <w:rPr>
          <w:rFonts w:ascii="Times New Roman" w:hAnsi="Times New Roman" w:cs="Times New Roman"/>
          <w:sz w:val="24"/>
        </w:rPr>
      </w:pPr>
      <w:r w:rsidRPr="00175E42">
        <w:rPr>
          <w:rFonts w:ascii="Times New Roman" w:hAnsi="Times New Roman" w:cs="Times New Roman"/>
          <w:b/>
          <w:sz w:val="24"/>
        </w:rPr>
        <w:t xml:space="preserve">Подчеркни продукты, необходимые для приготовления пельменного теста: </w:t>
      </w:r>
      <w:r w:rsidRPr="00175E42">
        <w:rPr>
          <w:rFonts w:ascii="Times New Roman" w:hAnsi="Times New Roman" w:cs="Times New Roman"/>
          <w:sz w:val="24"/>
        </w:rPr>
        <w:t>молоко, маргарин, аммоний, яйцо, вода, сахар, соль,</w:t>
      </w:r>
      <w:r w:rsidRPr="00175E42">
        <w:rPr>
          <w:rFonts w:ascii="Times New Roman" w:hAnsi="Times New Roman" w:cs="Times New Roman"/>
          <w:spacing w:val="58"/>
          <w:sz w:val="24"/>
        </w:rPr>
        <w:t xml:space="preserve"> </w:t>
      </w:r>
      <w:r w:rsidRPr="00175E42">
        <w:rPr>
          <w:rFonts w:ascii="Times New Roman" w:hAnsi="Times New Roman" w:cs="Times New Roman"/>
          <w:sz w:val="24"/>
        </w:rPr>
        <w:t>дрожжи.</w:t>
      </w:r>
    </w:p>
    <w:p w:rsidR="00175E42" w:rsidRPr="00175E42" w:rsidRDefault="00175E42" w:rsidP="00175E42">
      <w:pPr>
        <w:pStyle w:val="Heading3"/>
        <w:numPr>
          <w:ilvl w:val="0"/>
          <w:numId w:val="2"/>
        </w:numPr>
        <w:tabs>
          <w:tab w:val="left" w:pos="793"/>
        </w:tabs>
        <w:spacing w:before="1"/>
        <w:ind w:left="792" w:hanging="241"/>
      </w:pPr>
      <w:r w:rsidRPr="00175E42">
        <w:pict>
          <v:line id="_x0000_s1030" style="position:absolute;left:0;text-align:left;z-index:251660288;mso-position-horizontal-relative:page" from="283.6pt,54.55pt" to="283.6pt,73.8pt">
            <w10:wrap anchorx="page"/>
          </v:line>
        </w:pict>
      </w:r>
      <w:r w:rsidRPr="00175E42">
        <w:rPr>
          <w:noProof/>
          <w:lang w:eastAsia="ru-RU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2011426</wp:posOffset>
            </wp:positionH>
            <wp:positionV relativeFrom="paragraph">
              <wp:posOffset>684951</wp:posOffset>
            </wp:positionV>
            <wp:extent cx="75639" cy="214312"/>
            <wp:effectExtent l="0" t="0" r="0" b="0"/>
            <wp:wrapNone/>
            <wp:docPr id="2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9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5E42">
        <w:t>В технологической схеме допишите не достающие</w:t>
      </w:r>
      <w:r w:rsidRPr="00175E42">
        <w:rPr>
          <w:spacing w:val="1"/>
        </w:rPr>
        <w:t xml:space="preserve"> </w:t>
      </w:r>
      <w:r w:rsidRPr="00175E42">
        <w:t>слова:</w:t>
      </w:r>
    </w:p>
    <w:p w:rsidR="00175E42" w:rsidRPr="00175E42" w:rsidRDefault="00175E42" w:rsidP="00175E42">
      <w:pPr>
        <w:pStyle w:val="a8"/>
        <w:spacing w:before="4"/>
        <w:ind w:left="0"/>
        <w:rPr>
          <w:b/>
          <w:sz w:val="20"/>
        </w:rPr>
      </w:pPr>
      <w:r w:rsidRPr="00175E42">
        <w:pict>
          <v:group id="_x0000_s1035" style="position:absolute;margin-left:64.55pt;margin-top:13.7pt;width:282.45pt;height:165.7pt;z-index:-251652096;mso-wrap-distance-left:0;mso-wrap-distance-right:0;mso-position-horizontal-relative:page" coordorigin="1291,274" coordsize="5649,3314">
            <v:line id="_x0000_s1036" style="position:absolute" from="5672,1680" to="5672,2324"/>
            <v:shape id="_x0000_s1037" style="position:absolute;left:3068;top:309;width:2004;height:2259" coordorigin="3068,310" coordsize="2004,2259" o:spt="100" adj="0,,0" path="m4009,822r1063,l5072,310r-1063,l4009,822xm3068,2569r1479,l4547,2089r-1479,l3068,2569xe" filled="f">
              <v:stroke joinstyle="round"/>
              <v:formulas/>
              <v:path arrowok="t" o:connecttype="segments"/>
            </v:shape>
            <v:shape id="_x0000_s1038" style="position:absolute;left:4381;top:781;width:120;height:1313" coordorigin="4381,781" coordsize="120,1313" o:spt="100" adj="0,,0" path="m4434,1974r-53,l4441,2094r50,-100l4434,1994r,-20xm4449,781r-15,l4434,1994r15,l4449,781xm4501,1974r-52,l4449,1994r42,l4501,1974xe" fillcolor="black" stroked="f">
              <v:stroke joinstyle="round"/>
              <v:formulas/>
              <v:path arrowok="t" o:connecttype="segments"/>
            </v:shape>
            <v:shape id="_x0000_s1039" style="position:absolute;left:3749;top:1634;width:120;height:534" coordorigin="3750,1635" coordsize="120,534" o:spt="100" adj="0,,0" path="m3802,2048r-52,1l3810,2169r50,-100l3802,2069r,-21xm3817,2048r-15,l3802,2069r15,l3817,2048xm3870,2048r-53,l3817,2069r43,l3870,2048xm3816,1635r-15,l3802,2048r15,l3816,1635xe" fillcolor="black" stroked="f">
              <v:stroke joinstyle="round"/>
              <v:formulas/>
              <v:path arrowok="t" o:connecttype="segments"/>
            </v:shape>
            <v:rect id="_x0000_s1040" style="position:absolute;left:3068;top:2793;width:1479;height:480" fill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1" type="#_x0000_t75" style="position:absolute;left:3783;top:2566;width:120;height:225">
              <v:imagedata r:id="rId9" o:title=""/>
            </v:shape>
            <v:shape id="_x0000_s1042" type="#_x0000_t75" style="position:absolute;left:3797;top:3278;width:120;height:309">
              <v:imagedata r:id="rId10" o:title=""/>
            </v:shape>
            <v:line id="_x0000_s1043" style="position:absolute" from="1892,803" to="1892,2313"/>
            <v:shape id="_x0000_s1044" style="position:absolute;left:1893;top:2248;width:3779;height:145" coordorigin="1893,2248" coordsize="3779,145" o:spt="100" adj="0,,0" path="m3129,2308r-120,-60l3009,2301r-1116,-1l1893,2315r1116,1l3009,2368r105,-52l3114,2316r15,-8xm5672,2326r-1005,l4667,2273r-120,60l4667,2393r,-52l5672,2341r,-15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left:3221;top:2212;width:1173;height:220" filled="f" stroked="f">
              <v:textbox inset="0,0,0,0">
                <w:txbxContent>
                  <w:p w:rsidR="00175E42" w:rsidRDefault="00175E42" w:rsidP="00175E42">
                    <w:pPr>
                      <w:spacing w:line="220" w:lineRule="exact"/>
                      <w:rPr>
                        <w:rFonts w:ascii="Carlito" w:hAnsi="Carlito"/>
                      </w:rPr>
                    </w:pPr>
                    <w:r>
                      <w:rPr>
                        <w:rFonts w:ascii="Carlito" w:hAnsi="Carlito"/>
                      </w:rPr>
                      <w:t>Соединение</w:t>
                    </w:r>
                  </w:p>
                </w:txbxContent>
              </v:textbox>
            </v:shape>
            <v:shape id="_x0000_s1046" type="#_x0000_t202" style="position:absolute;left:4894;top:1199;width:2038;height:480" filled="f">
              <v:textbox inset="0,0,0,0">
                <w:txbxContent>
                  <w:p w:rsidR="00175E42" w:rsidRDefault="00175E42" w:rsidP="00175E42">
                    <w:pPr>
                      <w:spacing w:before="73"/>
                      <w:ind w:left="143"/>
                      <w:rPr>
                        <w:rFonts w:ascii="Carlito" w:hAnsi="Carlito"/>
                      </w:rPr>
                    </w:pPr>
                    <w:r>
                      <w:rPr>
                        <w:rFonts w:ascii="Carlito" w:hAnsi="Carlito"/>
                      </w:rPr>
                      <w:t>Просеивание</w:t>
                    </w:r>
                  </w:p>
                </w:txbxContent>
              </v:textbox>
            </v:shape>
            <v:shape id="_x0000_s1047" type="#_x0000_t202" style="position:absolute;left:5269;top:281;width:1063;height:512" filled="f">
              <v:textbox inset="0,0,0,0">
                <w:txbxContent>
                  <w:p w:rsidR="00175E42" w:rsidRDefault="00175E42" w:rsidP="00175E42">
                    <w:pPr>
                      <w:spacing w:before="71"/>
                      <w:ind w:left="145"/>
                      <w:rPr>
                        <w:rFonts w:ascii="Carlito" w:hAnsi="Carlito"/>
                      </w:rPr>
                    </w:pPr>
                    <w:r>
                      <w:rPr>
                        <w:rFonts w:ascii="Carlito" w:hAnsi="Carlito"/>
                      </w:rPr>
                      <w:t>мука</w:t>
                    </w:r>
                  </w:p>
                </w:txbxContent>
              </v:textbox>
            </v:shape>
            <v:shape id="_x0000_s1048" type="#_x0000_t202" style="position:absolute;left:2530;top:1142;width:1479;height:480" filled="f">
              <v:textbox inset="0,0,0,0">
                <w:txbxContent>
                  <w:p w:rsidR="00175E42" w:rsidRDefault="00175E42" w:rsidP="00175E42">
                    <w:pPr>
                      <w:spacing w:before="70"/>
                      <w:ind w:left="143"/>
                      <w:rPr>
                        <w:rFonts w:ascii="Carlito" w:hAnsi="Carlito"/>
                      </w:rPr>
                    </w:pPr>
                    <w:r>
                      <w:rPr>
                        <w:rFonts w:ascii="Carlito" w:hAnsi="Carlito"/>
                      </w:rPr>
                      <w:t>Обработка</w:t>
                    </w:r>
                  </w:p>
                </w:txbxContent>
              </v:textbox>
            </v:shape>
            <v:shape id="_x0000_s1049" type="#_x0000_t202" style="position:absolute;left:2659;top:281;width:1063;height:512" filled="f">
              <v:textbox inset="0,0,0,0">
                <w:txbxContent>
                  <w:p w:rsidR="00175E42" w:rsidRDefault="00175E42" w:rsidP="00175E42">
                    <w:pPr>
                      <w:spacing w:before="71"/>
                      <w:ind w:left="146"/>
                      <w:rPr>
                        <w:rFonts w:ascii="Carlito" w:hAnsi="Carlito"/>
                      </w:rPr>
                    </w:pPr>
                    <w:r>
                      <w:rPr>
                        <w:rFonts w:ascii="Carlito" w:hAnsi="Carlito"/>
                      </w:rPr>
                      <w:t>Яйцо</w:t>
                    </w:r>
                  </w:p>
                </w:txbxContent>
              </v:textbox>
            </v:shape>
            <v:shape id="_x0000_s1050" type="#_x0000_t202" style="position:absolute;left:1298;top:281;width:1063;height:512" filled="f">
              <v:textbox inset="0,0,0,0">
                <w:txbxContent>
                  <w:p w:rsidR="00175E42" w:rsidRDefault="00175E42" w:rsidP="00175E42">
                    <w:pPr>
                      <w:spacing w:before="71"/>
                      <w:ind w:left="142"/>
                      <w:rPr>
                        <w:rFonts w:ascii="Carlito" w:hAnsi="Carlito"/>
                      </w:rPr>
                    </w:pPr>
                    <w:r>
                      <w:rPr>
                        <w:rFonts w:ascii="Carlito" w:hAnsi="Carlito"/>
                      </w:rPr>
                      <w:t>Вода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75E42" w:rsidRPr="00175E42" w:rsidRDefault="00175E42" w:rsidP="00175E42">
      <w:pPr>
        <w:pStyle w:val="a8"/>
        <w:ind w:left="0"/>
        <w:rPr>
          <w:b/>
          <w:sz w:val="26"/>
        </w:rPr>
      </w:pPr>
    </w:p>
    <w:p w:rsidR="00175E42" w:rsidRPr="00175E42" w:rsidRDefault="00175E42" w:rsidP="00175E42">
      <w:pPr>
        <w:pStyle w:val="a8"/>
        <w:ind w:left="0"/>
        <w:rPr>
          <w:b/>
          <w:sz w:val="26"/>
        </w:rPr>
      </w:pPr>
    </w:p>
    <w:p w:rsidR="00175E42" w:rsidRPr="00175E42" w:rsidRDefault="00175E42" w:rsidP="00175E42">
      <w:pPr>
        <w:pStyle w:val="a8"/>
        <w:ind w:left="0"/>
        <w:rPr>
          <w:b/>
          <w:sz w:val="26"/>
        </w:rPr>
      </w:pPr>
    </w:p>
    <w:p w:rsidR="00175E42" w:rsidRPr="00175E42" w:rsidRDefault="00175E42" w:rsidP="00175E42">
      <w:pPr>
        <w:pStyle w:val="a8"/>
        <w:ind w:left="0"/>
        <w:rPr>
          <w:b/>
          <w:sz w:val="26"/>
        </w:rPr>
      </w:pPr>
    </w:p>
    <w:p w:rsidR="00175E42" w:rsidRPr="00175E42" w:rsidRDefault="00175E42" w:rsidP="00175E42">
      <w:pPr>
        <w:pStyle w:val="a8"/>
        <w:ind w:left="0"/>
        <w:rPr>
          <w:b/>
          <w:sz w:val="26"/>
        </w:rPr>
      </w:pPr>
    </w:p>
    <w:p w:rsidR="00175E42" w:rsidRPr="00175E42" w:rsidRDefault="00175E42" w:rsidP="00175E42">
      <w:pPr>
        <w:pStyle w:val="a8"/>
        <w:spacing w:before="5"/>
        <w:ind w:left="0"/>
        <w:rPr>
          <w:b/>
          <w:sz w:val="28"/>
        </w:rPr>
      </w:pPr>
    </w:p>
    <w:p w:rsidR="00175E42" w:rsidRPr="00175E42" w:rsidRDefault="00175E42" w:rsidP="00175E42">
      <w:pPr>
        <w:pStyle w:val="a7"/>
        <w:widowControl w:val="0"/>
        <w:numPr>
          <w:ilvl w:val="0"/>
          <w:numId w:val="2"/>
        </w:numPr>
        <w:tabs>
          <w:tab w:val="left" w:pos="793"/>
        </w:tabs>
        <w:autoSpaceDE w:val="0"/>
        <w:autoSpaceDN w:val="0"/>
        <w:spacing w:after="0" w:line="240" w:lineRule="auto"/>
        <w:ind w:left="792" w:hanging="241"/>
        <w:contextualSpacing w:val="0"/>
        <w:rPr>
          <w:rFonts w:ascii="Times New Roman" w:hAnsi="Times New Roman" w:cs="Times New Roman"/>
          <w:b/>
          <w:sz w:val="24"/>
        </w:rPr>
      </w:pPr>
      <w:r w:rsidRPr="00175E42">
        <w:rPr>
          <w:rFonts w:ascii="Times New Roman" w:hAnsi="Times New Roman" w:cs="Times New Roman"/>
          <w:lang w:eastAsia="en-US"/>
        </w:rPr>
        <w:pict>
          <v:group id="_x0000_s1031" style="position:absolute;left:0;text-align:left;margin-left:153pt;margin-top:-94.3pt;width:74.7pt;height:81pt;z-index:251661312;mso-position-horizontal-relative:page" coordorigin="3060,-1886" coordsize="1494,1620">
            <v:rect id="_x0000_s1032" style="position:absolute;left:3068;top:-964;width:1479;height:690" filled="f"/>
            <v:shape id="_x0000_s1033" type="#_x0000_t75" style="position:absolute;left:3777;top:-1162;width:120;height:225">
              <v:imagedata r:id="rId9" o:title=""/>
            </v:shape>
            <v:shape id="_x0000_s1034" type="#_x0000_t202" style="position:absolute;left:3068;top:-1879;width:1479;height:690" filled="f">
              <v:textbox inset="0,0,0,0">
                <w:txbxContent>
                  <w:p w:rsidR="00175E42" w:rsidRDefault="00175E42" w:rsidP="00175E42">
                    <w:pPr>
                      <w:spacing w:before="73"/>
                      <w:ind w:left="145" w:right="274"/>
                      <w:rPr>
                        <w:rFonts w:ascii="Carlito" w:hAnsi="Carlito"/>
                      </w:rPr>
                    </w:pPr>
                    <w:r>
                      <w:rPr>
                        <w:rFonts w:ascii="Carlito" w:hAnsi="Carlito"/>
                      </w:rPr>
                      <w:t>Набухание 20-30 мин</w:t>
                    </w:r>
                  </w:p>
                </w:txbxContent>
              </v:textbox>
            </v:shape>
            <w10:wrap anchorx="page"/>
          </v:group>
        </w:pict>
      </w:r>
      <w:r w:rsidRPr="00175E42">
        <w:rPr>
          <w:rFonts w:ascii="Times New Roman" w:hAnsi="Times New Roman" w:cs="Times New Roman"/>
          <w:b/>
          <w:sz w:val="24"/>
        </w:rPr>
        <w:t>Правила гигиены и санитарии, техники</w:t>
      </w:r>
      <w:r w:rsidRPr="00175E42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175E42">
        <w:rPr>
          <w:rFonts w:ascii="Times New Roman" w:hAnsi="Times New Roman" w:cs="Times New Roman"/>
          <w:b/>
          <w:sz w:val="24"/>
        </w:rPr>
        <w:t>безопасности</w:t>
      </w:r>
    </w:p>
    <w:p w:rsidR="00175E42" w:rsidRPr="00175E42" w:rsidRDefault="00175E42" w:rsidP="00175E42">
      <w:pPr>
        <w:pStyle w:val="a8"/>
        <w:spacing w:before="40" w:after="44"/>
        <w:ind w:left="552"/>
      </w:pPr>
      <w:r w:rsidRPr="00175E42">
        <w:t>Выполните тест на соответствие: укажите правильные ответы с помощью стрелок.</w:t>
      </w: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3"/>
        <w:gridCol w:w="6062"/>
      </w:tblGrid>
      <w:tr w:rsidR="00175E42" w:rsidRPr="00175E42" w:rsidTr="00EF3D34">
        <w:trPr>
          <w:trHeight w:val="954"/>
        </w:trPr>
        <w:tc>
          <w:tcPr>
            <w:tcW w:w="3513" w:type="dxa"/>
          </w:tcPr>
          <w:p w:rsidR="00175E42" w:rsidRPr="00175E42" w:rsidRDefault="00175E42" w:rsidP="00EF3D34">
            <w:pPr>
              <w:pStyle w:val="TableParagraph"/>
              <w:spacing w:line="275" w:lineRule="exact"/>
              <w:rPr>
                <w:sz w:val="24"/>
              </w:rPr>
            </w:pPr>
            <w:r w:rsidRPr="00175E42">
              <w:rPr>
                <w:sz w:val="24"/>
              </w:rPr>
              <w:t>Правила личной гигиены</w:t>
            </w:r>
          </w:p>
        </w:tc>
        <w:tc>
          <w:tcPr>
            <w:tcW w:w="6062" w:type="dxa"/>
          </w:tcPr>
          <w:p w:rsidR="00175E42" w:rsidRPr="00175E42" w:rsidRDefault="00175E42" w:rsidP="00EF3D34">
            <w:pPr>
              <w:pStyle w:val="TableParagraph"/>
              <w:spacing w:line="276" w:lineRule="auto"/>
              <w:ind w:left="106"/>
              <w:rPr>
                <w:sz w:val="24"/>
                <w:lang w:val="ru-RU"/>
              </w:rPr>
            </w:pPr>
            <w:r w:rsidRPr="00175E42">
              <w:rPr>
                <w:sz w:val="24"/>
                <w:lang w:val="ru-RU"/>
              </w:rPr>
              <w:t>Необходимо следить за исправностью, передавать рукояткой вперед, не класть в карманы, применять по</w:t>
            </w:r>
          </w:p>
          <w:p w:rsidR="00175E42" w:rsidRPr="00175E42" w:rsidRDefault="00175E42" w:rsidP="00EF3D34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 w:rsidRPr="00175E42">
              <w:rPr>
                <w:sz w:val="24"/>
              </w:rPr>
              <w:t>назначению, во время затачивать.</w:t>
            </w:r>
          </w:p>
        </w:tc>
      </w:tr>
      <w:tr w:rsidR="00175E42" w:rsidRPr="00175E42" w:rsidTr="00EF3D34">
        <w:trPr>
          <w:trHeight w:val="950"/>
        </w:trPr>
        <w:tc>
          <w:tcPr>
            <w:tcW w:w="3513" w:type="dxa"/>
          </w:tcPr>
          <w:p w:rsidR="00175E42" w:rsidRPr="00175E42" w:rsidRDefault="00175E42" w:rsidP="00EF3D34">
            <w:pPr>
              <w:pStyle w:val="TableParagraph"/>
              <w:spacing w:line="271" w:lineRule="exact"/>
              <w:rPr>
                <w:sz w:val="24"/>
              </w:rPr>
            </w:pPr>
            <w:r w:rsidRPr="00175E42">
              <w:rPr>
                <w:sz w:val="24"/>
              </w:rPr>
              <w:t>При тепловой обработке</w:t>
            </w:r>
          </w:p>
        </w:tc>
        <w:tc>
          <w:tcPr>
            <w:tcW w:w="6062" w:type="dxa"/>
          </w:tcPr>
          <w:p w:rsidR="00175E42" w:rsidRPr="00175E42" w:rsidRDefault="00175E42" w:rsidP="00EF3D34">
            <w:pPr>
              <w:pStyle w:val="TableParagraph"/>
              <w:spacing w:line="276" w:lineRule="auto"/>
              <w:ind w:left="106"/>
              <w:rPr>
                <w:sz w:val="24"/>
                <w:lang w:val="ru-RU"/>
              </w:rPr>
            </w:pPr>
            <w:r w:rsidRPr="00175E42">
              <w:rPr>
                <w:sz w:val="24"/>
                <w:lang w:val="ru-RU"/>
              </w:rPr>
              <w:t>Повар одевает чистую, исправную санитарную одежду, удобную обувь, моет руки моющим средством по</w:t>
            </w:r>
          </w:p>
          <w:p w:rsidR="00175E42" w:rsidRPr="00175E42" w:rsidRDefault="00175E42" w:rsidP="00EF3D34">
            <w:pPr>
              <w:pStyle w:val="TableParagraph"/>
              <w:ind w:left="106"/>
              <w:rPr>
                <w:sz w:val="24"/>
              </w:rPr>
            </w:pPr>
            <w:r w:rsidRPr="00175E42">
              <w:rPr>
                <w:sz w:val="24"/>
              </w:rPr>
              <w:t>локоть, обрабатывает дезинфицирующим раствором.</w:t>
            </w:r>
          </w:p>
        </w:tc>
      </w:tr>
      <w:tr w:rsidR="00175E42" w:rsidRPr="00175E42" w:rsidTr="00EF3D34">
        <w:trPr>
          <w:trHeight w:val="1270"/>
        </w:trPr>
        <w:tc>
          <w:tcPr>
            <w:tcW w:w="3513" w:type="dxa"/>
          </w:tcPr>
          <w:p w:rsidR="00175E42" w:rsidRPr="00175E42" w:rsidRDefault="00175E42" w:rsidP="00EF3D34">
            <w:pPr>
              <w:pStyle w:val="TableParagraph"/>
              <w:spacing w:line="275" w:lineRule="exact"/>
              <w:rPr>
                <w:sz w:val="24"/>
              </w:rPr>
            </w:pPr>
            <w:r w:rsidRPr="00175E42">
              <w:rPr>
                <w:sz w:val="24"/>
              </w:rPr>
              <w:t>При работе с мясорубкой</w:t>
            </w:r>
          </w:p>
        </w:tc>
        <w:tc>
          <w:tcPr>
            <w:tcW w:w="6062" w:type="dxa"/>
          </w:tcPr>
          <w:p w:rsidR="00175E42" w:rsidRPr="00175E42" w:rsidRDefault="00175E42" w:rsidP="00EF3D34">
            <w:pPr>
              <w:pStyle w:val="TableParagraph"/>
              <w:spacing w:line="273" w:lineRule="auto"/>
              <w:ind w:left="106" w:right="128"/>
              <w:rPr>
                <w:sz w:val="24"/>
                <w:lang w:val="ru-RU"/>
              </w:rPr>
            </w:pPr>
            <w:r w:rsidRPr="00175E42">
              <w:rPr>
                <w:sz w:val="24"/>
                <w:lang w:val="ru-RU"/>
              </w:rPr>
              <w:t>Необходимо применять оборудование строго по назначении, пользоваться сухими прихватками, снимать крышку с посуды на себя, соблюдать температурный</w:t>
            </w:r>
          </w:p>
          <w:p w:rsidR="00175E42" w:rsidRPr="00175E42" w:rsidRDefault="00175E42" w:rsidP="00EF3D34">
            <w:pPr>
              <w:pStyle w:val="TableParagraph"/>
              <w:spacing w:before="7"/>
              <w:ind w:left="106"/>
              <w:rPr>
                <w:sz w:val="24"/>
              </w:rPr>
            </w:pPr>
            <w:r w:rsidRPr="00175E42">
              <w:rPr>
                <w:sz w:val="24"/>
              </w:rPr>
              <w:t>режим.</w:t>
            </w:r>
          </w:p>
        </w:tc>
      </w:tr>
      <w:tr w:rsidR="00175E42" w:rsidRPr="00175E42" w:rsidTr="00EF3D34">
        <w:trPr>
          <w:trHeight w:val="950"/>
        </w:trPr>
        <w:tc>
          <w:tcPr>
            <w:tcW w:w="3513" w:type="dxa"/>
          </w:tcPr>
          <w:p w:rsidR="00175E42" w:rsidRPr="00175E42" w:rsidRDefault="00175E42" w:rsidP="00EF3D34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75E42">
              <w:rPr>
                <w:sz w:val="24"/>
                <w:lang w:val="ru-RU"/>
              </w:rPr>
              <w:t>При работе с режущими предметами</w:t>
            </w:r>
          </w:p>
        </w:tc>
        <w:tc>
          <w:tcPr>
            <w:tcW w:w="6062" w:type="dxa"/>
          </w:tcPr>
          <w:p w:rsidR="00175E42" w:rsidRPr="00175E42" w:rsidRDefault="00175E42" w:rsidP="00EF3D34">
            <w:pPr>
              <w:pStyle w:val="TableParagraph"/>
              <w:spacing w:line="276" w:lineRule="auto"/>
              <w:ind w:left="106" w:right="128"/>
              <w:rPr>
                <w:sz w:val="24"/>
                <w:lang w:val="ru-RU"/>
              </w:rPr>
            </w:pPr>
            <w:r w:rsidRPr="00175E42">
              <w:rPr>
                <w:sz w:val="24"/>
                <w:lang w:val="ru-RU"/>
              </w:rPr>
              <w:t>Необходимо произвести правильную сборку, не опускать руки в рабочую камеру, пользоваться</w:t>
            </w:r>
          </w:p>
          <w:p w:rsidR="00175E42" w:rsidRPr="00175E42" w:rsidRDefault="00175E42" w:rsidP="00EF3D34">
            <w:pPr>
              <w:pStyle w:val="TableParagraph"/>
              <w:spacing w:line="273" w:lineRule="exact"/>
              <w:ind w:left="106"/>
              <w:rPr>
                <w:sz w:val="24"/>
                <w:lang w:val="ru-RU"/>
              </w:rPr>
            </w:pPr>
            <w:r w:rsidRPr="00175E42">
              <w:rPr>
                <w:sz w:val="24"/>
                <w:lang w:val="ru-RU"/>
              </w:rPr>
              <w:t>толкателем, применять строго по назначению.</w:t>
            </w:r>
          </w:p>
        </w:tc>
      </w:tr>
    </w:tbl>
    <w:p w:rsidR="00175E42" w:rsidRDefault="00175E42" w:rsidP="00175E42">
      <w:pPr>
        <w:ind w:left="552"/>
        <w:rPr>
          <w:rFonts w:ascii="Times New Roman" w:hAnsi="Times New Roman" w:cs="Times New Roman"/>
          <w:sz w:val="24"/>
        </w:rPr>
      </w:pPr>
      <w:r w:rsidRPr="00175E42">
        <w:rPr>
          <w:rFonts w:ascii="Times New Roman" w:hAnsi="Times New Roman" w:cs="Times New Roman"/>
          <w:b/>
          <w:sz w:val="24"/>
        </w:rPr>
        <w:t xml:space="preserve">Домашнее задание: </w:t>
      </w:r>
      <w:r w:rsidRPr="00175E42">
        <w:rPr>
          <w:rFonts w:ascii="Times New Roman" w:hAnsi="Times New Roman" w:cs="Times New Roman"/>
          <w:sz w:val="24"/>
        </w:rPr>
        <w:t>приготовить национальные блюда из пельменного теста.</w:t>
      </w:r>
    </w:p>
    <w:p w:rsidR="00AF7A85" w:rsidRDefault="00AF7A85" w:rsidP="00175E42">
      <w:pPr>
        <w:ind w:left="552"/>
        <w:rPr>
          <w:rFonts w:ascii="Times New Roman" w:hAnsi="Times New Roman" w:cs="Times New Roman"/>
          <w:b/>
          <w:sz w:val="24"/>
        </w:rPr>
      </w:pPr>
    </w:p>
    <w:p w:rsidR="00AF7A85" w:rsidRPr="00175E42" w:rsidRDefault="00AF7A85" w:rsidP="00AF7A85">
      <w:pPr>
        <w:ind w:left="9048" w:firstLine="15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Приложение №1</w:t>
      </w:r>
    </w:p>
    <w:p w:rsidR="00175E42" w:rsidRDefault="00175E42" w:rsidP="00175E42">
      <w:pPr>
        <w:rPr>
          <w:rFonts w:ascii="Times New Roman" w:hAnsi="Times New Roman" w:cs="Times New Roman"/>
          <w:sz w:val="24"/>
        </w:rPr>
      </w:pPr>
    </w:p>
    <w:p w:rsidR="00AF7A85" w:rsidRDefault="00AF7A85" w:rsidP="00175E42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4528773" cy="3197314"/>
            <wp:effectExtent l="19050" t="0" r="5127" b="0"/>
            <wp:docPr id="14" name="Рисунок 4" descr="Изображение №3 – Русская национальная кух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№3 – Русская национальная кухня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773" cy="3197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A85" w:rsidRDefault="00AF7A85" w:rsidP="00AF7A85">
      <w:pPr>
        <w:rPr>
          <w:rFonts w:ascii="Times New Roman" w:hAnsi="Times New Roman" w:cs="Times New Roman"/>
        </w:rPr>
      </w:pPr>
      <w:r w:rsidRPr="00AF7A85">
        <w:rPr>
          <w:rFonts w:ascii="Times New Roman" w:hAnsi="Times New Roman" w:cs="Times New Roman"/>
        </w:rPr>
        <w:t>Пельмени – без преувеличения самое известное за рубежом блюдо русской кухни. Появилось на Урале в конце XIV века. Само название «пельмени» происходит от похожего слова финно-угорской группы языков, которое в буквальном переводе означает «хлебное ухо». Классические пельмени – это мясной фарш, состоящий из говядины, баранины, свинины, завернутый в пресное тесто из муки, яиц и воды. Готовые пельмени варят в кипящей подсоленной воде. Подают с маслом, горчицей, майонезом или другим приправами. Многим поколениям россиян знакома традиция лепки пельменей всей семьей. Чем больше семья, тем больше объем заготовок. Часть приготовленного варили сразу, остальное замораживали.</w:t>
      </w:r>
      <w:r>
        <w:rPr>
          <w:rFonts w:ascii="Times New Roman" w:hAnsi="Times New Roman" w:cs="Times New Roman"/>
        </w:rPr>
        <w:br/>
      </w:r>
      <w:r w:rsidRPr="00AF7A85">
        <w:rPr>
          <w:rFonts w:ascii="Times New Roman" w:hAnsi="Times New Roman" w:cs="Times New Roman"/>
        </w:rPr>
        <w:t>Подробнее на studyinrussia.ru:</w:t>
      </w:r>
      <w:r w:rsidRPr="00AF7A85">
        <w:rPr>
          <w:rFonts w:ascii="Times New Roman" w:hAnsi="Times New Roman" w:cs="Times New Roman"/>
        </w:rPr>
        <w:br/>
      </w:r>
      <w:hyperlink r:id="rId12" w:history="1">
        <w:r w:rsidRPr="00AF7A85">
          <w:rPr>
            <w:rStyle w:val="ae"/>
            <w:rFonts w:ascii="Times New Roman" w:hAnsi="Times New Roman" w:cs="Times New Roman"/>
          </w:rPr>
          <w:t>https://studyinrussia.ru/life-in-russia/life-conditions/russian-food/</w:t>
        </w:r>
      </w:hyperlink>
    </w:p>
    <w:p w:rsidR="00AF7A85" w:rsidRPr="00AF7A85" w:rsidRDefault="00AF7A85" w:rsidP="00AF7A85">
      <w:pPr>
        <w:rPr>
          <w:rFonts w:ascii="Times New Roman" w:hAnsi="Times New Roman" w:cs="Times New Roman"/>
        </w:rPr>
      </w:pPr>
      <w:r>
        <w:rPr>
          <w:rFonts w:ascii="Tahoma" w:hAnsi="Tahoma" w:cs="Tahoma"/>
          <w:color w:val="333333"/>
          <w:sz w:val="17"/>
          <w:szCs w:val="17"/>
          <w:shd w:val="clear" w:color="auto" w:fill="FAFBFC"/>
        </w:rPr>
        <w:t>Технологическая схема пельменей</w:t>
      </w:r>
    </w:p>
    <w:p w:rsidR="00AF7A85" w:rsidRDefault="00AF7A85" w:rsidP="00175E42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3776598" cy="2552700"/>
            <wp:effectExtent l="19050" t="0" r="0" b="0"/>
            <wp:docPr id="16" name="Рисунок 7" descr="http://moneymakerfactory.ru/Pics/img-1389629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oneymakerfactory.ru/Pics/img-138962945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824" cy="255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9D3" w:rsidRDefault="009E29D3" w:rsidP="00175E42">
      <w:pPr>
        <w:rPr>
          <w:rFonts w:ascii="Times New Roman" w:hAnsi="Times New Roman" w:cs="Times New Roman"/>
          <w:sz w:val="24"/>
        </w:rPr>
      </w:pPr>
    </w:p>
    <w:p w:rsidR="009E29D3" w:rsidRDefault="009E29D3" w:rsidP="00175E42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>
            <wp:extent cx="2832100" cy="2124075"/>
            <wp:effectExtent l="19050" t="0" r="6350" b="0"/>
            <wp:docPr id="20" name="Рисунок 13" descr="Признаки доброкачественности муки Мука должна быть сухой Не иметь постороннег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изнаки доброкачественности муки Мука должна быть сухой Не иметь постороннег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1D5">
        <w:rPr>
          <w:noProof/>
        </w:rPr>
        <w:drawing>
          <wp:inline distT="0" distB="0" distL="0" distR="0">
            <wp:extent cx="3181350" cy="2386013"/>
            <wp:effectExtent l="19050" t="0" r="0" b="0"/>
            <wp:docPr id="53" name="Рисунок 19" descr="Начинка в пельмени может быть самая разная. Традиционный рецепт начинки – мя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ачинка в пельмени может быть самая разная. Традиционный рецепт начинки – мя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1D5" w:rsidRPr="009E29D3" w:rsidRDefault="002E61D5" w:rsidP="002E61D5">
      <w:pPr>
        <w:rPr>
          <w:rFonts w:ascii="Times New Roman" w:hAnsi="Times New Roman" w:cs="Times New Roman"/>
          <w:b/>
          <w:sz w:val="24"/>
          <w:szCs w:val="24"/>
        </w:rPr>
      </w:pPr>
      <w:r w:rsidRPr="009E29D3">
        <w:rPr>
          <w:rFonts w:ascii="Times New Roman" w:hAnsi="Times New Roman" w:cs="Times New Roman"/>
          <w:b/>
          <w:sz w:val="24"/>
          <w:szCs w:val="24"/>
        </w:rPr>
        <w:t>Характеристика готового блюда, полуфабриката</w:t>
      </w:r>
    </w:p>
    <w:p w:rsidR="002E61D5" w:rsidRPr="009E29D3" w:rsidRDefault="002E61D5" w:rsidP="002E61D5">
      <w:pPr>
        <w:rPr>
          <w:rFonts w:ascii="Times New Roman" w:hAnsi="Times New Roman" w:cs="Times New Roman"/>
          <w:sz w:val="24"/>
          <w:szCs w:val="24"/>
        </w:rPr>
      </w:pPr>
      <w:r w:rsidRPr="009E29D3">
        <w:rPr>
          <w:rFonts w:ascii="Times New Roman" w:hAnsi="Times New Roman" w:cs="Times New Roman"/>
          <w:sz w:val="24"/>
          <w:szCs w:val="24"/>
        </w:rPr>
        <w:t>Внешний вид –   изделия из теста, сформованные в виде пельменей с мясным фаршем внутри. Пельмени сварены до готовности. Политы растопленным сливочным маслом. Тесто кремового цвета.</w:t>
      </w:r>
    </w:p>
    <w:p w:rsidR="002E61D5" w:rsidRPr="009E29D3" w:rsidRDefault="002E61D5" w:rsidP="002E61D5">
      <w:pPr>
        <w:rPr>
          <w:rFonts w:ascii="Times New Roman" w:hAnsi="Times New Roman" w:cs="Times New Roman"/>
          <w:sz w:val="24"/>
          <w:szCs w:val="24"/>
        </w:rPr>
      </w:pPr>
      <w:r w:rsidRPr="009E29D3">
        <w:rPr>
          <w:rFonts w:ascii="Times New Roman" w:hAnsi="Times New Roman" w:cs="Times New Roman"/>
          <w:sz w:val="24"/>
          <w:szCs w:val="24"/>
        </w:rPr>
        <w:t>На разрезе – мясной фарш серовато-розового цвета.</w:t>
      </w:r>
    </w:p>
    <w:p w:rsidR="002E61D5" w:rsidRPr="009E29D3" w:rsidRDefault="002E61D5" w:rsidP="002E61D5">
      <w:pPr>
        <w:rPr>
          <w:rFonts w:ascii="Times New Roman" w:hAnsi="Times New Roman" w:cs="Times New Roman"/>
          <w:sz w:val="24"/>
          <w:szCs w:val="24"/>
        </w:rPr>
      </w:pPr>
      <w:r w:rsidRPr="009E29D3">
        <w:rPr>
          <w:rFonts w:ascii="Times New Roman" w:hAnsi="Times New Roman" w:cs="Times New Roman"/>
          <w:sz w:val="24"/>
          <w:szCs w:val="24"/>
        </w:rPr>
        <w:t>Фарш – сочный.</w:t>
      </w:r>
    </w:p>
    <w:p w:rsidR="002E61D5" w:rsidRPr="009E29D3" w:rsidRDefault="002E61D5" w:rsidP="002E61D5">
      <w:pPr>
        <w:rPr>
          <w:rFonts w:ascii="Times New Roman" w:hAnsi="Times New Roman" w:cs="Times New Roman"/>
          <w:sz w:val="24"/>
          <w:szCs w:val="24"/>
        </w:rPr>
      </w:pPr>
      <w:r w:rsidRPr="009E29D3">
        <w:rPr>
          <w:rFonts w:ascii="Times New Roman" w:hAnsi="Times New Roman" w:cs="Times New Roman"/>
          <w:sz w:val="24"/>
          <w:szCs w:val="24"/>
        </w:rPr>
        <w:t>Вкус и запах – характерны для входящих ингредиентов пельменей,  без постороннего запаха и привкуса.</w:t>
      </w:r>
    </w:p>
    <w:p w:rsidR="002E61D5" w:rsidRPr="009E29D3" w:rsidRDefault="002E61D5" w:rsidP="002E61D5">
      <w:pPr>
        <w:rPr>
          <w:rFonts w:ascii="Times New Roman" w:hAnsi="Times New Roman" w:cs="Times New Roman"/>
          <w:b/>
          <w:sz w:val="24"/>
          <w:szCs w:val="24"/>
        </w:rPr>
      </w:pPr>
      <w:r w:rsidRPr="009E29D3">
        <w:rPr>
          <w:rFonts w:ascii="Times New Roman" w:hAnsi="Times New Roman" w:cs="Times New Roman"/>
          <w:b/>
          <w:sz w:val="24"/>
          <w:szCs w:val="24"/>
        </w:rPr>
        <w:t>Требования  к оформлению, реализации и хранению</w:t>
      </w:r>
    </w:p>
    <w:p w:rsidR="002E61D5" w:rsidRPr="009E29D3" w:rsidRDefault="002E61D5" w:rsidP="002E61D5">
      <w:pPr>
        <w:rPr>
          <w:rFonts w:ascii="Times New Roman" w:hAnsi="Times New Roman" w:cs="Times New Roman"/>
          <w:sz w:val="24"/>
          <w:szCs w:val="24"/>
        </w:rPr>
      </w:pPr>
      <w:r w:rsidRPr="009E29D3">
        <w:rPr>
          <w:rFonts w:ascii="Times New Roman" w:hAnsi="Times New Roman" w:cs="Times New Roman"/>
          <w:sz w:val="24"/>
          <w:szCs w:val="24"/>
        </w:rPr>
        <w:t>Пельмени с мясом готовят под заказ, реализуют сразу после окончания технологического процесса.</w:t>
      </w:r>
    </w:p>
    <w:p w:rsidR="002E61D5" w:rsidRPr="009E29D3" w:rsidRDefault="002E61D5" w:rsidP="002E61D5">
      <w:pPr>
        <w:rPr>
          <w:rFonts w:ascii="Times New Roman" w:hAnsi="Times New Roman" w:cs="Times New Roman"/>
          <w:sz w:val="24"/>
          <w:szCs w:val="24"/>
        </w:rPr>
      </w:pPr>
      <w:r w:rsidRPr="009E29D3">
        <w:rPr>
          <w:rFonts w:ascii="Times New Roman" w:hAnsi="Times New Roman" w:cs="Times New Roman"/>
          <w:sz w:val="24"/>
          <w:szCs w:val="24"/>
        </w:rPr>
        <w:t>Условия хранения, сроки годности особо скоропортящихся и скоропортящихся продуктов при температуре (4 ± 2) °С, определяются согласно СанПиН 2.3.2.1324-03.</w:t>
      </w:r>
    </w:p>
    <w:p w:rsidR="002E61D5" w:rsidRDefault="002E61D5" w:rsidP="002E61D5">
      <w:r w:rsidRPr="009E29D3">
        <w:rPr>
          <w:rFonts w:ascii="Times New Roman" w:hAnsi="Times New Roman" w:cs="Times New Roman"/>
          <w:sz w:val="24"/>
          <w:szCs w:val="24"/>
        </w:rPr>
        <w:t>Микробиологические показатели пельменей с мясом должны соответствовать требованиям СанПиН 2.3.2.1078-01</w:t>
      </w:r>
      <w:r>
        <w:t>.</w:t>
      </w:r>
    </w:p>
    <w:p w:rsidR="009E29D3" w:rsidRDefault="009E29D3" w:rsidP="00175E42">
      <w:pPr>
        <w:rPr>
          <w:rFonts w:ascii="Times New Roman" w:hAnsi="Times New Roman" w:cs="Times New Roman"/>
          <w:sz w:val="24"/>
        </w:rPr>
      </w:pPr>
    </w:p>
    <w:p w:rsidR="009E29D3" w:rsidRDefault="009E29D3" w:rsidP="00175E42">
      <w:pPr>
        <w:rPr>
          <w:rFonts w:ascii="Times New Roman" w:hAnsi="Times New Roman" w:cs="Times New Roman"/>
          <w:sz w:val="24"/>
        </w:rPr>
      </w:pPr>
    </w:p>
    <w:p w:rsidR="002E61D5" w:rsidRDefault="002E61D5" w:rsidP="002E61D5">
      <w:pPr>
        <w:pStyle w:val="2"/>
        <w:shd w:val="clear" w:color="auto" w:fill="FFFFFF"/>
        <w:jc w:val="both"/>
        <w:rPr>
          <w:rFonts w:ascii="Verdana" w:hAnsi="Verdana"/>
          <w:color w:val="000000"/>
        </w:rPr>
      </w:pPr>
    </w:p>
    <w:p w:rsidR="002E61D5" w:rsidRDefault="002E61D5" w:rsidP="002E61D5">
      <w:pPr>
        <w:pStyle w:val="2"/>
        <w:shd w:val="clear" w:color="auto" w:fill="FFFFFF"/>
        <w:jc w:val="both"/>
        <w:rPr>
          <w:rFonts w:ascii="Verdana" w:hAnsi="Verdana"/>
          <w:color w:val="000000"/>
        </w:rPr>
      </w:pPr>
    </w:p>
    <w:p w:rsidR="002E61D5" w:rsidRDefault="002E61D5" w:rsidP="002E61D5">
      <w:pPr>
        <w:pStyle w:val="2"/>
        <w:shd w:val="clear" w:color="auto" w:fill="FFFFFF"/>
        <w:jc w:val="both"/>
        <w:rPr>
          <w:rFonts w:ascii="Verdana" w:hAnsi="Verdana"/>
          <w:color w:val="000000"/>
        </w:rPr>
      </w:pPr>
    </w:p>
    <w:p w:rsidR="002E61D5" w:rsidRDefault="002E61D5" w:rsidP="002E61D5">
      <w:pPr>
        <w:pStyle w:val="2"/>
        <w:shd w:val="clear" w:color="auto" w:fill="FFFFFF"/>
        <w:jc w:val="both"/>
        <w:rPr>
          <w:rFonts w:ascii="Verdana" w:hAnsi="Verdana"/>
          <w:color w:val="000000"/>
        </w:rPr>
      </w:pPr>
    </w:p>
    <w:p w:rsidR="002E61D5" w:rsidRDefault="002E61D5" w:rsidP="002E61D5">
      <w:pPr>
        <w:pStyle w:val="2"/>
        <w:shd w:val="clear" w:color="auto" w:fill="FFFFFF"/>
        <w:jc w:val="both"/>
        <w:rPr>
          <w:rFonts w:ascii="Verdana" w:hAnsi="Verdana"/>
          <w:color w:val="000000"/>
        </w:rPr>
      </w:pPr>
    </w:p>
    <w:p w:rsidR="002E61D5" w:rsidRDefault="002E61D5" w:rsidP="002E61D5">
      <w:pPr>
        <w:pStyle w:val="2"/>
        <w:shd w:val="clear" w:color="auto" w:fill="FFFFFF"/>
        <w:jc w:val="both"/>
        <w:rPr>
          <w:rFonts w:ascii="Verdana" w:hAnsi="Verdana"/>
          <w:color w:val="000000"/>
        </w:rPr>
      </w:pPr>
    </w:p>
    <w:p w:rsidR="002E61D5" w:rsidRPr="00A6469B" w:rsidRDefault="002E61D5" w:rsidP="002E61D5">
      <w:pPr>
        <w:pStyle w:val="2"/>
        <w:shd w:val="clear" w:color="auto" w:fill="FFFFFF"/>
        <w:jc w:val="both"/>
      </w:pPr>
      <w:r>
        <w:rPr>
          <w:rFonts w:ascii="Verdana" w:hAnsi="Verdana"/>
          <w:color w:val="000000"/>
        </w:rPr>
        <w:t>Приготовление  теста</w:t>
      </w:r>
      <w:r w:rsidRPr="00A6469B">
        <w:rPr>
          <w:rFonts w:ascii="Verdana" w:hAnsi="Verdana"/>
          <w:color w:val="000000"/>
        </w:rPr>
        <w:t xml:space="preserve"> для пельменей</w:t>
      </w:r>
    </w:p>
    <w:p w:rsidR="00AF7A85" w:rsidRDefault="00AF7A85" w:rsidP="00175E42">
      <w:pPr>
        <w:rPr>
          <w:rFonts w:ascii="Times New Roman" w:hAnsi="Times New Roman" w:cs="Times New Roman"/>
          <w:sz w:val="24"/>
        </w:rPr>
      </w:pPr>
    </w:p>
    <w:p w:rsidR="00A6469B" w:rsidRDefault="00A6469B" w:rsidP="00A6469B">
      <w:pPr>
        <w:pStyle w:val="2"/>
        <w:shd w:val="clear" w:color="auto" w:fill="FFFFFF"/>
        <w:jc w:val="both"/>
      </w:pPr>
      <w:r w:rsidRPr="00A6469B">
        <w:rPr>
          <w:noProof/>
        </w:rPr>
        <w:drawing>
          <wp:inline distT="0" distB="0" distL="0" distR="0">
            <wp:extent cx="2010154" cy="1341150"/>
            <wp:effectExtent l="19050" t="0" r="9146" b="0"/>
            <wp:docPr id="37" name="Рисунок 28" descr="фото исходных продуктов для домашних пельмен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фото исходных продуктов для домашних пельменей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991" cy="134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1D5">
        <w:rPr>
          <w:noProof/>
        </w:rPr>
        <w:drawing>
          <wp:inline distT="0" distB="0" distL="0" distR="0">
            <wp:extent cx="2031926" cy="1355675"/>
            <wp:effectExtent l="19050" t="0" r="6424" b="0"/>
            <wp:docPr id="54" name="Рисунок 34" descr="Муку насыпать в сухую емкость и сделать в ней углуб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Муку насыпать в сухую емкость и сделать в ней углубление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062" cy="135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1D5">
        <w:rPr>
          <w:noProof/>
        </w:rPr>
        <w:drawing>
          <wp:inline distT="0" distB="0" distL="0" distR="0">
            <wp:extent cx="1941583" cy="1343025"/>
            <wp:effectExtent l="19050" t="0" r="1517" b="0"/>
            <wp:docPr id="56" name="Рисунок 37" descr="В стакане теплого молока растворить со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В стакане теплого молока растворить соль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4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469B">
        <w:t xml:space="preserve"> </w:t>
      </w:r>
      <w:r>
        <w:rPr>
          <w:noProof/>
        </w:rPr>
        <w:drawing>
          <wp:inline distT="0" distB="0" distL="0" distR="0">
            <wp:extent cx="1943100" cy="1296412"/>
            <wp:effectExtent l="19050" t="0" r="0" b="0"/>
            <wp:docPr id="41" name="Рисунок 40" descr="К муке добавить куриное яйцо без скорлу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 муке добавить куриное яйцо без скорлупы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9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43100" cy="1296412"/>
            <wp:effectExtent l="19050" t="0" r="0" b="0"/>
            <wp:docPr id="43" name="Рисунок 43" descr="Влить 1/4 стакана молока в емкость с мукой и яйц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Влить 1/4 стакана молока в емкость с мукой и яйцами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9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10410" cy="1341320"/>
            <wp:effectExtent l="19050" t="0" r="8890" b="0"/>
            <wp:docPr id="46" name="Рисунок 46" descr="Молоко лучше вливать тонкой струй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Молоко лучше вливать тонкой струйкой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13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\</w:t>
      </w:r>
      <w:r>
        <w:rPr>
          <w:noProof/>
        </w:rPr>
        <w:drawing>
          <wp:inline distT="0" distB="0" distL="0" distR="0">
            <wp:extent cx="1943100" cy="1343025"/>
            <wp:effectExtent l="19050" t="0" r="0" b="0"/>
            <wp:docPr id="42" name="Рисунок 49" descr="Добавить к ингредиентам растительное мас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Добавить к ингредиентам растительное масло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617" cy="134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10410" cy="1341320"/>
            <wp:effectExtent l="19050" t="0" r="8890" b="0"/>
            <wp:docPr id="52" name="Рисунок 52" descr="начать процесс замешивания те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начать процесс замешивания теста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13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52625" cy="1341270"/>
            <wp:effectExtent l="19050" t="0" r="0" b="0"/>
            <wp:docPr id="55" name="Рисунок 55" descr="Процесс вымешивания продолжить на столе до полной готовности те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Процесс вымешивания продолжить на столе до полной готовности теста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79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76425" cy="1251927"/>
            <wp:effectExtent l="19050" t="0" r="9525" b="0"/>
            <wp:docPr id="44" name="Рисунок 58" descr="уберите излишки муки в сторону и продолжайте вымешивать тес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уберите излишки муки в сторону и продолжайте вымешивать тесто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5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70136" cy="1314450"/>
            <wp:effectExtent l="19050" t="0" r="0" b="0"/>
            <wp:docPr id="61" name="Рисунок 61" descr="Тесто накрыть чистым полотенц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Тесто накрыть чистым полотенцем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136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1D5" w:rsidRDefault="002E61D5" w:rsidP="00A6469B">
      <w:pPr>
        <w:pStyle w:val="2"/>
        <w:shd w:val="clear" w:color="auto" w:fill="FFFFFF"/>
        <w:jc w:val="both"/>
        <w:rPr>
          <w:rFonts w:ascii="Verdana" w:hAnsi="Verdana"/>
          <w:color w:val="000000"/>
        </w:rPr>
      </w:pPr>
    </w:p>
    <w:p w:rsidR="002E61D5" w:rsidRDefault="002E61D5" w:rsidP="00A6469B">
      <w:pPr>
        <w:pStyle w:val="2"/>
        <w:shd w:val="clear" w:color="auto" w:fill="FFFFFF"/>
        <w:jc w:val="both"/>
        <w:rPr>
          <w:rFonts w:ascii="Verdana" w:hAnsi="Verdana"/>
          <w:color w:val="000000"/>
        </w:rPr>
      </w:pPr>
    </w:p>
    <w:p w:rsidR="002E61D5" w:rsidRDefault="002E61D5" w:rsidP="00A6469B">
      <w:pPr>
        <w:pStyle w:val="2"/>
        <w:shd w:val="clear" w:color="auto" w:fill="FFFFFF"/>
        <w:jc w:val="both"/>
        <w:rPr>
          <w:rFonts w:ascii="Verdana" w:hAnsi="Verdana"/>
          <w:color w:val="000000"/>
        </w:rPr>
      </w:pPr>
    </w:p>
    <w:p w:rsidR="002E61D5" w:rsidRDefault="002E61D5" w:rsidP="00A6469B">
      <w:pPr>
        <w:pStyle w:val="2"/>
        <w:shd w:val="clear" w:color="auto" w:fill="FFFFFF"/>
        <w:jc w:val="both"/>
        <w:rPr>
          <w:rFonts w:ascii="Verdana" w:hAnsi="Verdana"/>
          <w:color w:val="000000"/>
        </w:rPr>
      </w:pPr>
    </w:p>
    <w:p w:rsidR="002E61D5" w:rsidRDefault="002E61D5" w:rsidP="00A6469B">
      <w:pPr>
        <w:pStyle w:val="2"/>
        <w:shd w:val="clear" w:color="auto" w:fill="FFFFFF"/>
        <w:jc w:val="both"/>
        <w:rPr>
          <w:rFonts w:ascii="Verdana" w:hAnsi="Verdana"/>
          <w:color w:val="000000"/>
        </w:rPr>
      </w:pPr>
    </w:p>
    <w:p w:rsidR="00A6469B" w:rsidRPr="00A6469B" w:rsidRDefault="00A6469B" w:rsidP="00A6469B">
      <w:pPr>
        <w:pStyle w:val="2"/>
        <w:shd w:val="clear" w:color="auto" w:fill="FFFFFF"/>
        <w:jc w:val="both"/>
      </w:pPr>
      <w:r w:rsidRPr="00A6469B">
        <w:rPr>
          <w:rFonts w:ascii="Verdana" w:hAnsi="Verdana"/>
          <w:color w:val="000000"/>
        </w:rPr>
        <w:lastRenderedPageBreak/>
        <w:t>Приготовление фарша для пельменей</w:t>
      </w:r>
    </w:p>
    <w:p w:rsidR="00AF7A85" w:rsidRDefault="00AF7A85" w:rsidP="00175E42">
      <w:pPr>
        <w:rPr>
          <w:rFonts w:ascii="Times New Roman" w:hAnsi="Times New Roman" w:cs="Times New Roman"/>
          <w:sz w:val="24"/>
        </w:rPr>
      </w:pPr>
    </w:p>
    <w:p w:rsidR="00A6469B" w:rsidRPr="00175E42" w:rsidRDefault="00A6469B" w:rsidP="00175E42">
      <w:pPr>
        <w:rPr>
          <w:rFonts w:ascii="Times New Roman" w:hAnsi="Times New Roman" w:cs="Times New Roman"/>
          <w:sz w:val="24"/>
        </w:rPr>
        <w:sectPr w:rsidR="00A6469B" w:rsidRPr="00175E42">
          <w:footerReference w:type="default" r:id="rId27"/>
          <w:pgSz w:w="11910" w:h="16840"/>
          <w:pgMar w:top="1120" w:right="140" w:bottom="920" w:left="580" w:header="706" w:footer="696" w:gutter="0"/>
          <w:cols w:space="720"/>
        </w:sectPr>
      </w:pPr>
      <w:r>
        <w:rPr>
          <w:noProof/>
        </w:rPr>
        <w:drawing>
          <wp:inline distT="0" distB="0" distL="0" distR="0">
            <wp:extent cx="1613227" cy="1076325"/>
            <wp:effectExtent l="19050" t="0" r="6023" b="0"/>
            <wp:docPr id="70" name="Рисунок 70" descr="фото ингрединетов для фарша пельменей домашн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фото ингрединетов для фарша пельменей домашних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227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52600" cy="1112163"/>
            <wp:effectExtent l="19050" t="0" r="0" b="0"/>
            <wp:docPr id="73" name="Рисунок 73" descr="Мясо нарезать куби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Мясо нарезать кубиками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991" cy="111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1D5">
        <w:rPr>
          <w:noProof/>
        </w:rPr>
        <w:drawing>
          <wp:inline distT="0" distB="0" distL="0" distR="0">
            <wp:extent cx="1713162" cy="1143000"/>
            <wp:effectExtent l="19050" t="0" r="1338" b="0"/>
            <wp:docPr id="76" name="Рисунок 76" descr="готовое тесто и готовый фарш для домашних пельмен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готовое тесто и готовый фарш для домашних пельменей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162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1D5">
        <w:rPr>
          <w:noProof/>
        </w:rPr>
        <w:drawing>
          <wp:inline distT="0" distB="0" distL="0" distR="0">
            <wp:extent cx="1670333" cy="1114425"/>
            <wp:effectExtent l="19050" t="0" r="6067" b="0"/>
            <wp:docPr id="79" name="Рисунок 79" descr="тесто выложить на слегка присыпанную мукой поверхность ст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тесто выложить на слегка присыпанную мукой поверхность стола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333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1D5">
        <w:rPr>
          <w:noProof/>
        </w:rPr>
        <w:drawing>
          <wp:inline distT="0" distB="0" distL="0" distR="0">
            <wp:extent cx="1613535" cy="1047750"/>
            <wp:effectExtent l="19050" t="0" r="5715" b="0"/>
            <wp:docPr id="50" name="Рисунок 82" descr="отрезать небольшую часть те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отрезать небольшую часть теста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1D5">
        <w:rPr>
          <w:noProof/>
        </w:rPr>
        <w:drawing>
          <wp:inline distT="0" distB="0" distL="0" distR="0">
            <wp:extent cx="1698885" cy="1133475"/>
            <wp:effectExtent l="19050" t="0" r="0" b="0"/>
            <wp:docPr id="85" name="Рисунок 85" descr="Раскатать тесто, толщиной в пару миллимет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Раскатать тесто, толщиной в пару миллиметров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88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1D5">
        <w:rPr>
          <w:noProof/>
        </w:rPr>
        <w:drawing>
          <wp:inline distT="0" distB="0" distL="0" distR="0">
            <wp:extent cx="1713162" cy="1143000"/>
            <wp:effectExtent l="19050" t="0" r="1338" b="0"/>
            <wp:docPr id="88" name="Рисунок 88" descr="необходимо взять сухой стакан и горлышком продавить в тесте форму кру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необходимо взять сухой стакан и горлышком продавить в тесте форму круга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162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1D5">
        <w:rPr>
          <w:noProof/>
        </w:rPr>
        <w:drawing>
          <wp:inline distT="0" distB="0" distL="0" distR="0">
            <wp:extent cx="1627504" cy="1085850"/>
            <wp:effectExtent l="19050" t="0" r="0" b="0"/>
            <wp:docPr id="91" name="Рисунок 91" descr="На заготовки из теста для пельменей выложить фар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На заготовки из теста для пельменей выложить фарш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4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1D5">
        <w:rPr>
          <w:noProof/>
        </w:rPr>
        <w:drawing>
          <wp:inline distT="0" distB="0" distL="0" distR="0">
            <wp:extent cx="1656056" cy="1200150"/>
            <wp:effectExtent l="19050" t="0" r="1294" b="0"/>
            <wp:docPr id="94" name="Рисунок 94" descr="Концы теста соединить в полукруг, внутри которого будет тес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Концы теста соединить в полукруг, внутри которого будет тесто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56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1D5">
        <w:rPr>
          <w:noProof/>
        </w:rPr>
        <w:drawing>
          <wp:inline distT="0" distB="0" distL="0" distR="0">
            <wp:extent cx="1627504" cy="1162050"/>
            <wp:effectExtent l="19050" t="0" r="0" b="0"/>
            <wp:docPr id="97" name="Рисунок 97" descr="тщательно слепить края те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тщательно слепить края теста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4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1D5">
        <w:rPr>
          <w:noProof/>
        </w:rPr>
        <w:drawing>
          <wp:inline distT="0" distB="0" distL="0" distR="0">
            <wp:extent cx="1798820" cy="1200150"/>
            <wp:effectExtent l="19050" t="0" r="0" b="0"/>
            <wp:docPr id="100" name="Рисунок 100" descr="слепленная заготовка для пельме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слепленная заготовка для пельменя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82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1D5">
        <w:rPr>
          <w:noProof/>
        </w:rPr>
        <w:drawing>
          <wp:inline distT="0" distB="0" distL="0" distR="0">
            <wp:extent cx="1741714" cy="1162050"/>
            <wp:effectExtent l="19050" t="0" r="0" b="0"/>
            <wp:docPr id="103" name="Рисунок 103" descr="потяните за  концы те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потяните за  концы теста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714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1D5">
        <w:rPr>
          <w:noProof/>
        </w:rPr>
        <w:drawing>
          <wp:inline distT="0" distB="0" distL="0" distR="0">
            <wp:extent cx="1600200" cy="1067633"/>
            <wp:effectExtent l="19050" t="0" r="0" b="0"/>
            <wp:docPr id="51" name="Рисунок 106" descr="слепите концы теста пельменя вмес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слепите концы теста пельменя вместе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6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1D5">
        <w:rPr>
          <w:noProof/>
        </w:rPr>
        <w:drawing>
          <wp:inline distT="0" distB="0" distL="0" distR="0">
            <wp:extent cx="1684609" cy="1123950"/>
            <wp:effectExtent l="19050" t="0" r="0" b="0"/>
            <wp:docPr id="109" name="Рисунок 109" descr="Пельмени сделанные таким способом получаются одинаковой формы,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Пельмени сделанные таким способом получаются одинаковой формы, фото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09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1D5">
        <w:rPr>
          <w:noProof/>
        </w:rPr>
        <w:drawing>
          <wp:inline distT="0" distB="0" distL="0" distR="0">
            <wp:extent cx="1598951" cy="1181100"/>
            <wp:effectExtent l="19050" t="0" r="1249" b="0"/>
            <wp:docPr id="112" name="Рисунок 112" descr="пельмени всплыли на поверхность в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пельмени всплыли на поверхность воды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51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1D5">
        <w:rPr>
          <w:noProof/>
        </w:rPr>
        <w:drawing>
          <wp:inline distT="0" distB="0" distL="0" distR="0">
            <wp:extent cx="1770267" cy="1181100"/>
            <wp:effectExtent l="19050" t="0" r="1383" b="0"/>
            <wp:docPr id="115" name="Рисунок 115" descr="Фото готовых домашних пельменей со сметаной и уксусом в расписной мис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Фото готовых домашних пельменей со сметаной и уксусом в расписной миске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267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E42" w:rsidRDefault="00175E42"/>
    <w:p w:rsidR="00175E42" w:rsidRDefault="002E61D5" w:rsidP="002E61D5">
      <w:pPr>
        <w:pStyle w:val="Heading3"/>
        <w:ind w:right="977"/>
      </w:pPr>
      <w:r>
        <w:t xml:space="preserve">  </w:t>
      </w:r>
      <w:r w:rsidR="00175E42">
        <w:t>Инструкционно-технологическая карта</w:t>
      </w:r>
    </w:p>
    <w:p w:rsidR="00175E42" w:rsidRDefault="002E61D5" w:rsidP="002E61D5">
      <w:pPr>
        <w:pStyle w:val="a8"/>
        <w:spacing w:before="40"/>
        <w:ind w:left="0" w:right="977"/>
      </w:pPr>
      <w:r>
        <w:t xml:space="preserve">         </w:t>
      </w:r>
      <w:r w:rsidR="00175E42">
        <w:t xml:space="preserve">Наименование блюда: </w:t>
      </w:r>
      <w:r w:rsidR="00175E42">
        <w:rPr>
          <w:b/>
          <w:i/>
        </w:rPr>
        <w:t xml:space="preserve">Хинкали </w:t>
      </w:r>
      <w:r w:rsidR="00175E42">
        <w:t>(Грузинское блюдо)</w:t>
      </w:r>
    </w:p>
    <w:p w:rsidR="00175E42" w:rsidRDefault="00175E42" w:rsidP="00175E42">
      <w:pPr>
        <w:pStyle w:val="a8"/>
        <w:ind w:left="0"/>
        <w:rPr>
          <w:sz w:val="20"/>
        </w:rPr>
      </w:pPr>
    </w:p>
    <w:p w:rsidR="00175E42" w:rsidRDefault="00175E42" w:rsidP="00175E42">
      <w:pPr>
        <w:pStyle w:val="a8"/>
        <w:spacing w:before="4"/>
        <w:ind w:left="0"/>
        <w:rPr>
          <w:sz w:val="11"/>
        </w:rPr>
      </w:pPr>
    </w:p>
    <w:tbl>
      <w:tblPr>
        <w:tblStyle w:val="TableNormal"/>
        <w:tblW w:w="0" w:type="auto"/>
        <w:tblInd w:w="8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3"/>
        <w:gridCol w:w="4625"/>
        <w:gridCol w:w="1480"/>
        <w:gridCol w:w="1604"/>
      </w:tblGrid>
      <w:tr w:rsidR="00175E42" w:rsidTr="00EF3D34">
        <w:trPr>
          <w:trHeight w:val="318"/>
        </w:trPr>
        <w:tc>
          <w:tcPr>
            <w:tcW w:w="1013" w:type="dxa"/>
          </w:tcPr>
          <w:p w:rsidR="00175E42" w:rsidRDefault="00175E42" w:rsidP="00EF3D3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4625" w:type="dxa"/>
          </w:tcPr>
          <w:p w:rsidR="00175E42" w:rsidRDefault="00175E42" w:rsidP="00EF3D3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Наименование сырья и полуфабрикатов</w:t>
            </w:r>
          </w:p>
        </w:tc>
        <w:tc>
          <w:tcPr>
            <w:tcW w:w="1480" w:type="dxa"/>
          </w:tcPr>
          <w:p w:rsidR="00175E42" w:rsidRDefault="00175E42" w:rsidP="00EF3D3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Брутто</w:t>
            </w:r>
          </w:p>
        </w:tc>
        <w:tc>
          <w:tcPr>
            <w:tcW w:w="1604" w:type="dxa"/>
          </w:tcPr>
          <w:p w:rsidR="00175E42" w:rsidRDefault="00175E42" w:rsidP="00EF3D3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Нетто</w:t>
            </w:r>
          </w:p>
        </w:tc>
      </w:tr>
      <w:tr w:rsidR="00175E42" w:rsidTr="00EF3D34">
        <w:trPr>
          <w:trHeight w:val="337"/>
        </w:trPr>
        <w:tc>
          <w:tcPr>
            <w:tcW w:w="1013" w:type="dxa"/>
          </w:tcPr>
          <w:p w:rsidR="00175E42" w:rsidRDefault="00175E42" w:rsidP="00EF3D34">
            <w:pPr>
              <w:pStyle w:val="TableParagraph"/>
              <w:rPr>
                <w:sz w:val="24"/>
              </w:rPr>
            </w:pPr>
          </w:p>
        </w:tc>
        <w:tc>
          <w:tcPr>
            <w:tcW w:w="4625" w:type="dxa"/>
          </w:tcPr>
          <w:p w:rsidR="00175E42" w:rsidRDefault="00175E42" w:rsidP="00EF3D34">
            <w:pPr>
              <w:pStyle w:val="TableParagraph"/>
              <w:spacing w:before="3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Для теста:</w:t>
            </w:r>
          </w:p>
        </w:tc>
        <w:tc>
          <w:tcPr>
            <w:tcW w:w="1480" w:type="dxa"/>
          </w:tcPr>
          <w:p w:rsidR="00175E42" w:rsidRDefault="00175E42" w:rsidP="00EF3D34">
            <w:pPr>
              <w:pStyle w:val="TableParagraph"/>
              <w:rPr>
                <w:sz w:val="24"/>
              </w:rPr>
            </w:pPr>
          </w:p>
        </w:tc>
        <w:tc>
          <w:tcPr>
            <w:tcW w:w="1604" w:type="dxa"/>
          </w:tcPr>
          <w:p w:rsidR="00175E42" w:rsidRDefault="00175E42" w:rsidP="00EF3D34">
            <w:pPr>
              <w:pStyle w:val="TableParagraph"/>
              <w:rPr>
                <w:sz w:val="24"/>
              </w:rPr>
            </w:pPr>
          </w:p>
        </w:tc>
      </w:tr>
      <w:tr w:rsidR="00175E42" w:rsidTr="00EF3D34">
        <w:trPr>
          <w:trHeight w:val="342"/>
        </w:trPr>
        <w:tc>
          <w:tcPr>
            <w:tcW w:w="1013" w:type="dxa"/>
          </w:tcPr>
          <w:p w:rsidR="00175E42" w:rsidRDefault="00175E42" w:rsidP="00EF3D3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625" w:type="dxa"/>
          </w:tcPr>
          <w:p w:rsidR="00175E42" w:rsidRDefault="00175E42" w:rsidP="00EF3D3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Мука</w:t>
            </w:r>
          </w:p>
        </w:tc>
        <w:tc>
          <w:tcPr>
            <w:tcW w:w="1480" w:type="dxa"/>
          </w:tcPr>
          <w:p w:rsidR="00175E42" w:rsidRDefault="00175E42" w:rsidP="00EF3D3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1604" w:type="dxa"/>
          </w:tcPr>
          <w:p w:rsidR="00175E42" w:rsidRDefault="00175E42" w:rsidP="00EF3D3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</w:tr>
      <w:tr w:rsidR="00175E42" w:rsidTr="00EF3D34">
        <w:trPr>
          <w:trHeight w:val="337"/>
        </w:trPr>
        <w:tc>
          <w:tcPr>
            <w:tcW w:w="1013" w:type="dxa"/>
          </w:tcPr>
          <w:p w:rsidR="00175E42" w:rsidRDefault="00175E42" w:rsidP="00EF3D34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625" w:type="dxa"/>
          </w:tcPr>
          <w:p w:rsidR="00175E42" w:rsidRDefault="00175E42" w:rsidP="00EF3D34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Вода</w:t>
            </w:r>
          </w:p>
        </w:tc>
        <w:tc>
          <w:tcPr>
            <w:tcW w:w="1480" w:type="dxa"/>
          </w:tcPr>
          <w:p w:rsidR="00175E42" w:rsidRDefault="00175E42" w:rsidP="00EF3D34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604" w:type="dxa"/>
          </w:tcPr>
          <w:p w:rsidR="00175E42" w:rsidRDefault="00175E42" w:rsidP="00EF3D3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 w:rsidR="00175E42" w:rsidTr="00EF3D34">
        <w:trPr>
          <w:trHeight w:val="338"/>
        </w:trPr>
        <w:tc>
          <w:tcPr>
            <w:tcW w:w="1013" w:type="dxa"/>
          </w:tcPr>
          <w:p w:rsidR="00175E42" w:rsidRDefault="00175E42" w:rsidP="00EF3D34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625" w:type="dxa"/>
          </w:tcPr>
          <w:p w:rsidR="00175E42" w:rsidRDefault="00175E42" w:rsidP="00EF3D34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Соль</w:t>
            </w:r>
          </w:p>
        </w:tc>
        <w:tc>
          <w:tcPr>
            <w:tcW w:w="1480" w:type="dxa"/>
          </w:tcPr>
          <w:p w:rsidR="00175E42" w:rsidRDefault="00175E42" w:rsidP="00EF3D34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04" w:type="dxa"/>
          </w:tcPr>
          <w:p w:rsidR="00175E42" w:rsidRDefault="00175E42" w:rsidP="00EF3D3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75E42" w:rsidTr="00EF3D34">
        <w:trPr>
          <w:trHeight w:val="353"/>
        </w:trPr>
        <w:tc>
          <w:tcPr>
            <w:tcW w:w="1013" w:type="dxa"/>
          </w:tcPr>
          <w:p w:rsidR="00175E42" w:rsidRDefault="00175E42" w:rsidP="00EF3D34">
            <w:pPr>
              <w:pStyle w:val="TableParagraph"/>
              <w:rPr>
                <w:sz w:val="24"/>
              </w:rPr>
            </w:pPr>
          </w:p>
        </w:tc>
        <w:tc>
          <w:tcPr>
            <w:tcW w:w="4625" w:type="dxa"/>
          </w:tcPr>
          <w:p w:rsidR="00175E42" w:rsidRDefault="00175E42" w:rsidP="00EF3D3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Яйцо</w:t>
            </w:r>
          </w:p>
        </w:tc>
        <w:tc>
          <w:tcPr>
            <w:tcW w:w="1480" w:type="dxa"/>
          </w:tcPr>
          <w:p w:rsidR="00175E42" w:rsidRDefault="00175E42" w:rsidP="00EF3D3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1/2шт</w:t>
            </w:r>
          </w:p>
        </w:tc>
        <w:tc>
          <w:tcPr>
            <w:tcW w:w="1604" w:type="dxa"/>
          </w:tcPr>
          <w:p w:rsidR="00175E42" w:rsidRDefault="00175E42" w:rsidP="00EF3D3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175E42" w:rsidTr="00EF3D34">
        <w:trPr>
          <w:trHeight w:val="338"/>
        </w:trPr>
        <w:tc>
          <w:tcPr>
            <w:tcW w:w="1013" w:type="dxa"/>
          </w:tcPr>
          <w:p w:rsidR="00175E42" w:rsidRDefault="00175E42" w:rsidP="00EF3D34">
            <w:pPr>
              <w:pStyle w:val="TableParagraph"/>
              <w:rPr>
                <w:sz w:val="24"/>
              </w:rPr>
            </w:pPr>
          </w:p>
        </w:tc>
        <w:tc>
          <w:tcPr>
            <w:tcW w:w="4625" w:type="dxa"/>
          </w:tcPr>
          <w:p w:rsidR="00175E42" w:rsidRDefault="00175E42" w:rsidP="00EF3D3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Для начинки</w:t>
            </w:r>
            <w:r>
              <w:rPr>
                <w:sz w:val="24"/>
              </w:rPr>
              <w:t>:</w:t>
            </w:r>
          </w:p>
        </w:tc>
        <w:tc>
          <w:tcPr>
            <w:tcW w:w="1480" w:type="dxa"/>
          </w:tcPr>
          <w:p w:rsidR="00175E42" w:rsidRDefault="00175E42" w:rsidP="00EF3D34">
            <w:pPr>
              <w:pStyle w:val="TableParagraph"/>
              <w:rPr>
                <w:sz w:val="24"/>
              </w:rPr>
            </w:pPr>
          </w:p>
        </w:tc>
        <w:tc>
          <w:tcPr>
            <w:tcW w:w="1604" w:type="dxa"/>
          </w:tcPr>
          <w:p w:rsidR="00175E42" w:rsidRDefault="00175E42" w:rsidP="00EF3D34">
            <w:pPr>
              <w:pStyle w:val="TableParagraph"/>
              <w:rPr>
                <w:sz w:val="24"/>
              </w:rPr>
            </w:pPr>
          </w:p>
        </w:tc>
      </w:tr>
      <w:tr w:rsidR="00175E42" w:rsidTr="00EF3D34">
        <w:trPr>
          <w:trHeight w:val="337"/>
        </w:trPr>
        <w:tc>
          <w:tcPr>
            <w:tcW w:w="1013" w:type="dxa"/>
          </w:tcPr>
          <w:p w:rsidR="00175E42" w:rsidRDefault="00175E42" w:rsidP="00EF3D3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625" w:type="dxa"/>
          </w:tcPr>
          <w:p w:rsidR="00175E42" w:rsidRDefault="00175E42" w:rsidP="00EF3D3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Говядина</w:t>
            </w:r>
          </w:p>
        </w:tc>
        <w:tc>
          <w:tcPr>
            <w:tcW w:w="1480" w:type="dxa"/>
          </w:tcPr>
          <w:p w:rsidR="00175E42" w:rsidRDefault="00175E42" w:rsidP="00EF3D34">
            <w:pPr>
              <w:pStyle w:val="TableParagraph"/>
              <w:rPr>
                <w:sz w:val="24"/>
              </w:rPr>
            </w:pPr>
          </w:p>
        </w:tc>
        <w:tc>
          <w:tcPr>
            <w:tcW w:w="1604" w:type="dxa"/>
          </w:tcPr>
          <w:p w:rsidR="00175E42" w:rsidRDefault="00175E42" w:rsidP="00EF3D3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C42E9" w:rsidTr="00EF3D34">
        <w:trPr>
          <w:trHeight w:val="337"/>
        </w:trPr>
        <w:tc>
          <w:tcPr>
            <w:tcW w:w="1013" w:type="dxa"/>
          </w:tcPr>
          <w:p w:rsidR="00DC42E9" w:rsidRDefault="00DC42E9" w:rsidP="00DC42E9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625" w:type="dxa"/>
          </w:tcPr>
          <w:p w:rsidR="00DC42E9" w:rsidRDefault="00DC42E9" w:rsidP="00DC42E9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Свинина</w:t>
            </w:r>
          </w:p>
        </w:tc>
        <w:tc>
          <w:tcPr>
            <w:tcW w:w="1480" w:type="dxa"/>
          </w:tcPr>
          <w:p w:rsidR="00DC42E9" w:rsidRDefault="00DC42E9" w:rsidP="00DC42E9">
            <w:pPr>
              <w:pStyle w:val="TableParagraph"/>
              <w:rPr>
                <w:sz w:val="24"/>
              </w:rPr>
            </w:pPr>
          </w:p>
        </w:tc>
        <w:tc>
          <w:tcPr>
            <w:tcW w:w="1604" w:type="dxa"/>
          </w:tcPr>
          <w:p w:rsidR="00DC42E9" w:rsidRDefault="00DC42E9" w:rsidP="00DC42E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C42E9" w:rsidTr="00EF3D34">
        <w:trPr>
          <w:trHeight w:val="337"/>
        </w:trPr>
        <w:tc>
          <w:tcPr>
            <w:tcW w:w="1013" w:type="dxa"/>
          </w:tcPr>
          <w:p w:rsidR="00DC42E9" w:rsidRDefault="00DC42E9" w:rsidP="00DC42E9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625" w:type="dxa"/>
          </w:tcPr>
          <w:p w:rsidR="00DC42E9" w:rsidRDefault="00DC42E9" w:rsidP="00DC42E9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Лук репчатый</w:t>
            </w:r>
          </w:p>
        </w:tc>
        <w:tc>
          <w:tcPr>
            <w:tcW w:w="1480" w:type="dxa"/>
          </w:tcPr>
          <w:p w:rsidR="00DC42E9" w:rsidRDefault="00DC42E9" w:rsidP="00DC42E9">
            <w:pPr>
              <w:pStyle w:val="TableParagraph"/>
              <w:rPr>
                <w:sz w:val="24"/>
              </w:rPr>
            </w:pPr>
          </w:p>
        </w:tc>
        <w:tc>
          <w:tcPr>
            <w:tcW w:w="1604" w:type="dxa"/>
          </w:tcPr>
          <w:p w:rsidR="00DC42E9" w:rsidRDefault="00DC42E9" w:rsidP="00DC42E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C42E9" w:rsidTr="00EF3D34">
        <w:trPr>
          <w:trHeight w:val="337"/>
        </w:trPr>
        <w:tc>
          <w:tcPr>
            <w:tcW w:w="1013" w:type="dxa"/>
          </w:tcPr>
          <w:p w:rsidR="00DC42E9" w:rsidRDefault="00DC42E9" w:rsidP="00DC42E9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625" w:type="dxa"/>
          </w:tcPr>
          <w:p w:rsidR="00DC42E9" w:rsidRDefault="00DC42E9" w:rsidP="00DC42E9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Перец чер. мол.</w:t>
            </w:r>
          </w:p>
        </w:tc>
        <w:tc>
          <w:tcPr>
            <w:tcW w:w="1480" w:type="dxa"/>
          </w:tcPr>
          <w:p w:rsidR="00DC42E9" w:rsidRDefault="00DC42E9" w:rsidP="00DC42E9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04" w:type="dxa"/>
          </w:tcPr>
          <w:p w:rsidR="00DC42E9" w:rsidRDefault="00DC42E9" w:rsidP="00DC42E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C42E9" w:rsidTr="00EF3D34">
        <w:trPr>
          <w:trHeight w:val="337"/>
        </w:trPr>
        <w:tc>
          <w:tcPr>
            <w:tcW w:w="1013" w:type="dxa"/>
          </w:tcPr>
          <w:p w:rsidR="00DC42E9" w:rsidRDefault="00DC42E9" w:rsidP="00DC42E9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625" w:type="dxa"/>
          </w:tcPr>
          <w:p w:rsidR="00DC42E9" w:rsidRDefault="00DC42E9" w:rsidP="00DC42E9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Соль</w:t>
            </w:r>
          </w:p>
        </w:tc>
        <w:tc>
          <w:tcPr>
            <w:tcW w:w="1480" w:type="dxa"/>
          </w:tcPr>
          <w:p w:rsidR="00DC42E9" w:rsidRDefault="00DC42E9" w:rsidP="00DC42E9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04" w:type="dxa"/>
          </w:tcPr>
          <w:p w:rsidR="00DC42E9" w:rsidRDefault="00DC42E9" w:rsidP="00DC42E9">
            <w:pPr>
              <w:pStyle w:val="TableParagraph"/>
              <w:spacing w:line="271" w:lineRule="exact"/>
              <w:rPr>
                <w:sz w:val="24"/>
              </w:rPr>
            </w:pPr>
          </w:p>
        </w:tc>
      </w:tr>
      <w:tr w:rsidR="00DC42E9" w:rsidTr="00EF3D34">
        <w:trPr>
          <w:trHeight w:val="337"/>
        </w:trPr>
        <w:tc>
          <w:tcPr>
            <w:tcW w:w="1013" w:type="dxa"/>
          </w:tcPr>
          <w:p w:rsidR="00DC42E9" w:rsidRDefault="00DC42E9" w:rsidP="00DC42E9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625" w:type="dxa"/>
          </w:tcPr>
          <w:p w:rsidR="00DC42E9" w:rsidRDefault="00DC42E9" w:rsidP="00DC42E9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Чеснок</w:t>
            </w:r>
          </w:p>
        </w:tc>
        <w:tc>
          <w:tcPr>
            <w:tcW w:w="1480" w:type="dxa"/>
          </w:tcPr>
          <w:p w:rsidR="00DC42E9" w:rsidRDefault="00DC42E9" w:rsidP="00DC42E9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604" w:type="dxa"/>
          </w:tcPr>
          <w:p w:rsidR="00DC42E9" w:rsidRDefault="00DC42E9" w:rsidP="00DC42E9">
            <w:pPr>
              <w:pStyle w:val="TableParagraph"/>
              <w:spacing w:line="271" w:lineRule="exact"/>
              <w:rPr>
                <w:sz w:val="24"/>
              </w:rPr>
            </w:pPr>
          </w:p>
        </w:tc>
      </w:tr>
      <w:tr w:rsidR="00DC42E9" w:rsidTr="00EF3D34">
        <w:trPr>
          <w:trHeight w:val="337"/>
        </w:trPr>
        <w:tc>
          <w:tcPr>
            <w:tcW w:w="1013" w:type="dxa"/>
          </w:tcPr>
          <w:p w:rsidR="00DC42E9" w:rsidRDefault="00DC42E9" w:rsidP="00DC42E9">
            <w:pPr>
              <w:pStyle w:val="TableParagraph"/>
              <w:spacing w:line="275" w:lineRule="exact"/>
              <w:ind w:left="106"/>
              <w:rPr>
                <w:sz w:val="24"/>
              </w:rPr>
            </w:pPr>
          </w:p>
        </w:tc>
        <w:tc>
          <w:tcPr>
            <w:tcW w:w="4625" w:type="dxa"/>
          </w:tcPr>
          <w:p w:rsidR="00DC42E9" w:rsidRDefault="00DC42E9" w:rsidP="00DC42E9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Выход готового блюда</w:t>
            </w:r>
            <w:r>
              <w:rPr>
                <w:sz w:val="24"/>
              </w:rPr>
              <w:tab/>
              <w:t>500</w:t>
            </w:r>
          </w:p>
        </w:tc>
        <w:tc>
          <w:tcPr>
            <w:tcW w:w="1480" w:type="dxa"/>
          </w:tcPr>
          <w:p w:rsidR="00DC42E9" w:rsidRDefault="00DC42E9" w:rsidP="00DC42E9">
            <w:pPr>
              <w:pStyle w:val="TableParagraph"/>
              <w:rPr>
                <w:sz w:val="24"/>
              </w:rPr>
            </w:pPr>
          </w:p>
        </w:tc>
        <w:tc>
          <w:tcPr>
            <w:tcW w:w="1604" w:type="dxa"/>
          </w:tcPr>
          <w:p w:rsidR="00DC42E9" w:rsidRDefault="00DC42E9" w:rsidP="00DC42E9">
            <w:pPr>
              <w:pStyle w:val="TableParagraph"/>
              <w:spacing w:line="275" w:lineRule="exact"/>
              <w:rPr>
                <w:sz w:val="24"/>
              </w:rPr>
            </w:pPr>
          </w:p>
        </w:tc>
      </w:tr>
    </w:tbl>
    <w:p w:rsidR="00175E42" w:rsidRDefault="00175E42" w:rsidP="00175E42">
      <w:pPr>
        <w:spacing w:line="275" w:lineRule="exact"/>
        <w:rPr>
          <w:sz w:val="24"/>
        </w:rPr>
        <w:sectPr w:rsidR="00175E42">
          <w:pgSz w:w="11910" w:h="16840"/>
          <w:pgMar w:top="1120" w:right="140" w:bottom="920" w:left="580" w:header="706" w:footer="696" w:gutter="0"/>
          <w:cols w:space="720"/>
        </w:sectPr>
      </w:pPr>
    </w:p>
    <w:p w:rsidR="00175E42" w:rsidRDefault="00175E42" w:rsidP="00175E42">
      <w:pPr>
        <w:pStyle w:val="a8"/>
        <w:spacing w:before="5"/>
        <w:ind w:left="0"/>
        <w:rPr>
          <w:sz w:val="13"/>
        </w:rPr>
      </w:pPr>
    </w:p>
    <w:p w:rsidR="00175E42" w:rsidRDefault="00175E42" w:rsidP="00175E42">
      <w:pPr>
        <w:pStyle w:val="Heading3"/>
        <w:spacing w:before="90"/>
        <w:ind w:left="3873"/>
      </w:pPr>
      <w:r>
        <w:t>Технология приготовления</w:t>
      </w:r>
    </w:p>
    <w:p w:rsidR="00175E42" w:rsidRPr="00DC42E9" w:rsidRDefault="00175E42" w:rsidP="00175E42">
      <w:pPr>
        <w:pStyle w:val="a7"/>
        <w:widowControl w:val="0"/>
        <w:numPr>
          <w:ilvl w:val="0"/>
          <w:numId w:val="3"/>
        </w:numPr>
        <w:tabs>
          <w:tab w:val="left" w:pos="734"/>
        </w:tabs>
        <w:autoSpaceDE w:val="0"/>
        <w:autoSpaceDN w:val="0"/>
        <w:spacing w:before="40" w:after="19"/>
        <w:ind w:right="995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DC42E9">
        <w:rPr>
          <w:rFonts w:ascii="Times New Roman" w:hAnsi="Times New Roman" w:cs="Times New Roman"/>
          <w:sz w:val="24"/>
        </w:rPr>
        <w:t>Тесто для хинкали замешивают из муки, яиц, воды, соли, оставляют на 20-30 минут дают набухнуть белкам</w:t>
      </w:r>
      <w:r w:rsidRPr="00DC42E9">
        <w:rPr>
          <w:rFonts w:ascii="Times New Roman" w:hAnsi="Times New Roman" w:cs="Times New Roman"/>
          <w:spacing w:val="-3"/>
          <w:sz w:val="24"/>
        </w:rPr>
        <w:t xml:space="preserve"> </w:t>
      </w:r>
      <w:r w:rsidRPr="00DC42E9">
        <w:rPr>
          <w:rFonts w:ascii="Times New Roman" w:hAnsi="Times New Roman" w:cs="Times New Roman"/>
          <w:sz w:val="24"/>
        </w:rPr>
        <w:t>муки.</w:t>
      </w:r>
    </w:p>
    <w:p w:rsidR="00175E42" w:rsidRPr="00DC42E9" w:rsidRDefault="00175E42" w:rsidP="00175E42">
      <w:pPr>
        <w:tabs>
          <w:tab w:val="left" w:pos="4133"/>
          <w:tab w:val="left" w:pos="7004"/>
        </w:tabs>
        <w:ind w:left="1283"/>
        <w:rPr>
          <w:rFonts w:ascii="Times New Roman" w:hAnsi="Times New Roman" w:cs="Times New Roman"/>
          <w:sz w:val="20"/>
        </w:rPr>
      </w:pPr>
      <w:r w:rsidRPr="00DC42E9">
        <w:rPr>
          <w:rFonts w:ascii="Times New Roman" w:hAnsi="Times New Roman" w:cs="Times New Roman"/>
          <w:noProof/>
          <w:position w:val="6"/>
          <w:sz w:val="20"/>
        </w:rPr>
        <w:drawing>
          <wp:inline distT="0" distB="0" distL="0" distR="0">
            <wp:extent cx="1504950" cy="1117600"/>
            <wp:effectExtent l="19050" t="0" r="0" b="0"/>
            <wp:docPr id="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186" cy="11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42E9">
        <w:rPr>
          <w:rFonts w:ascii="Times New Roman" w:hAnsi="Times New Roman" w:cs="Times New Roman"/>
          <w:position w:val="6"/>
          <w:sz w:val="20"/>
        </w:rPr>
        <w:tab/>
      </w:r>
      <w:r w:rsidRPr="00DC42E9">
        <w:rPr>
          <w:rFonts w:ascii="Times New Roman" w:hAnsi="Times New Roman" w:cs="Times New Roman"/>
          <w:noProof/>
          <w:position w:val="7"/>
          <w:sz w:val="20"/>
        </w:rPr>
        <w:drawing>
          <wp:inline distT="0" distB="0" distL="0" distR="0">
            <wp:extent cx="1654825" cy="1106424"/>
            <wp:effectExtent l="0" t="0" r="0" b="0"/>
            <wp:docPr id="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825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42E9">
        <w:rPr>
          <w:rFonts w:ascii="Times New Roman" w:hAnsi="Times New Roman" w:cs="Times New Roman"/>
          <w:position w:val="7"/>
          <w:sz w:val="20"/>
        </w:rPr>
        <w:tab/>
      </w:r>
      <w:r w:rsidRPr="00DC42E9"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1721021" cy="1144143"/>
            <wp:effectExtent l="0" t="0" r="0" b="0"/>
            <wp:docPr id="1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021" cy="114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E42" w:rsidRPr="00DC42E9" w:rsidRDefault="00175E42" w:rsidP="00DC42E9">
      <w:pPr>
        <w:pStyle w:val="a7"/>
        <w:widowControl w:val="0"/>
        <w:numPr>
          <w:ilvl w:val="0"/>
          <w:numId w:val="3"/>
        </w:numPr>
        <w:tabs>
          <w:tab w:val="left" w:pos="734"/>
        </w:tabs>
        <w:autoSpaceDE w:val="0"/>
        <w:autoSpaceDN w:val="0"/>
        <w:spacing w:before="74" w:after="0" w:line="240" w:lineRule="auto"/>
        <w:ind w:left="733" w:hanging="182"/>
        <w:contextualSpacing w:val="0"/>
        <w:jc w:val="both"/>
        <w:rPr>
          <w:rFonts w:ascii="Times New Roman" w:hAnsi="Times New Roman" w:cs="Times New Roman"/>
          <w:sz w:val="24"/>
        </w:rPr>
      </w:pPr>
      <w:r w:rsidRPr="00DC42E9">
        <w:rPr>
          <w:rFonts w:ascii="Times New Roman" w:hAnsi="Times New Roman" w:cs="Times New Roman"/>
          <w:sz w:val="24"/>
        </w:rPr>
        <w:t>Фарш</w:t>
      </w:r>
      <w:r w:rsidRPr="00DC42E9">
        <w:rPr>
          <w:rFonts w:ascii="Times New Roman" w:hAnsi="Times New Roman" w:cs="Times New Roman"/>
          <w:spacing w:val="21"/>
          <w:sz w:val="24"/>
        </w:rPr>
        <w:t xml:space="preserve"> </w:t>
      </w:r>
      <w:r w:rsidRPr="00DC42E9">
        <w:rPr>
          <w:rFonts w:ascii="Times New Roman" w:hAnsi="Times New Roman" w:cs="Times New Roman"/>
          <w:sz w:val="24"/>
        </w:rPr>
        <w:t>можно</w:t>
      </w:r>
      <w:r w:rsidRPr="00DC42E9">
        <w:rPr>
          <w:rFonts w:ascii="Times New Roman" w:hAnsi="Times New Roman" w:cs="Times New Roman"/>
          <w:spacing w:val="22"/>
          <w:sz w:val="24"/>
        </w:rPr>
        <w:t xml:space="preserve"> </w:t>
      </w:r>
      <w:r w:rsidRPr="00DC42E9">
        <w:rPr>
          <w:rFonts w:ascii="Times New Roman" w:hAnsi="Times New Roman" w:cs="Times New Roman"/>
          <w:sz w:val="24"/>
        </w:rPr>
        <w:t>приготовить</w:t>
      </w:r>
      <w:r w:rsidRPr="00DC42E9">
        <w:rPr>
          <w:rFonts w:ascii="Times New Roman" w:hAnsi="Times New Roman" w:cs="Times New Roman"/>
          <w:spacing w:val="25"/>
          <w:sz w:val="24"/>
        </w:rPr>
        <w:t xml:space="preserve"> </w:t>
      </w:r>
      <w:r w:rsidRPr="00DC42E9">
        <w:rPr>
          <w:rFonts w:ascii="Times New Roman" w:hAnsi="Times New Roman" w:cs="Times New Roman"/>
          <w:sz w:val="24"/>
        </w:rPr>
        <w:t>из</w:t>
      </w:r>
      <w:r w:rsidRPr="00DC42E9">
        <w:rPr>
          <w:rFonts w:ascii="Times New Roman" w:hAnsi="Times New Roman" w:cs="Times New Roman"/>
          <w:spacing w:val="22"/>
          <w:sz w:val="24"/>
        </w:rPr>
        <w:t xml:space="preserve"> </w:t>
      </w:r>
      <w:r w:rsidRPr="00DC42E9">
        <w:rPr>
          <w:rFonts w:ascii="Times New Roman" w:hAnsi="Times New Roman" w:cs="Times New Roman"/>
          <w:sz w:val="24"/>
        </w:rPr>
        <w:t>свинины</w:t>
      </w:r>
      <w:r w:rsidRPr="00DC42E9">
        <w:rPr>
          <w:rFonts w:ascii="Times New Roman" w:hAnsi="Times New Roman" w:cs="Times New Roman"/>
          <w:spacing w:val="21"/>
          <w:sz w:val="24"/>
        </w:rPr>
        <w:t xml:space="preserve"> </w:t>
      </w:r>
      <w:r w:rsidRPr="00DC42E9">
        <w:rPr>
          <w:rFonts w:ascii="Times New Roman" w:hAnsi="Times New Roman" w:cs="Times New Roman"/>
          <w:sz w:val="24"/>
        </w:rPr>
        <w:t>или</w:t>
      </w:r>
      <w:r w:rsidRPr="00DC42E9">
        <w:rPr>
          <w:rFonts w:ascii="Times New Roman" w:hAnsi="Times New Roman" w:cs="Times New Roman"/>
          <w:spacing w:val="22"/>
          <w:sz w:val="24"/>
        </w:rPr>
        <w:t xml:space="preserve"> </w:t>
      </w:r>
      <w:r w:rsidRPr="00DC42E9">
        <w:rPr>
          <w:rFonts w:ascii="Times New Roman" w:hAnsi="Times New Roman" w:cs="Times New Roman"/>
          <w:sz w:val="24"/>
        </w:rPr>
        <w:t>баранины.</w:t>
      </w:r>
      <w:r w:rsidRPr="00DC42E9">
        <w:rPr>
          <w:rFonts w:ascii="Times New Roman" w:hAnsi="Times New Roman" w:cs="Times New Roman"/>
          <w:spacing w:val="22"/>
          <w:sz w:val="24"/>
        </w:rPr>
        <w:t xml:space="preserve"> </w:t>
      </w:r>
      <w:r w:rsidRPr="00DC42E9">
        <w:rPr>
          <w:rFonts w:ascii="Times New Roman" w:hAnsi="Times New Roman" w:cs="Times New Roman"/>
          <w:sz w:val="24"/>
        </w:rPr>
        <w:t>Мясо</w:t>
      </w:r>
      <w:r w:rsidRPr="00DC42E9">
        <w:rPr>
          <w:rFonts w:ascii="Times New Roman" w:hAnsi="Times New Roman" w:cs="Times New Roman"/>
          <w:spacing w:val="21"/>
          <w:sz w:val="24"/>
        </w:rPr>
        <w:t xml:space="preserve"> </w:t>
      </w:r>
      <w:r w:rsidRPr="00DC42E9">
        <w:rPr>
          <w:rFonts w:ascii="Times New Roman" w:hAnsi="Times New Roman" w:cs="Times New Roman"/>
          <w:sz w:val="24"/>
        </w:rPr>
        <w:t>пропускают</w:t>
      </w:r>
      <w:r w:rsidRPr="00DC42E9">
        <w:rPr>
          <w:rFonts w:ascii="Times New Roman" w:hAnsi="Times New Roman" w:cs="Times New Roman"/>
          <w:spacing w:val="21"/>
          <w:sz w:val="24"/>
        </w:rPr>
        <w:t xml:space="preserve"> </w:t>
      </w:r>
      <w:r w:rsidRPr="00DC42E9">
        <w:rPr>
          <w:rFonts w:ascii="Times New Roman" w:hAnsi="Times New Roman" w:cs="Times New Roman"/>
          <w:sz w:val="24"/>
        </w:rPr>
        <w:t>на</w:t>
      </w:r>
      <w:r w:rsidRPr="00DC42E9">
        <w:rPr>
          <w:rFonts w:ascii="Times New Roman" w:hAnsi="Times New Roman" w:cs="Times New Roman"/>
          <w:spacing w:val="27"/>
          <w:sz w:val="24"/>
        </w:rPr>
        <w:t xml:space="preserve"> </w:t>
      </w:r>
      <w:r w:rsidRPr="00DC42E9">
        <w:rPr>
          <w:rFonts w:ascii="Times New Roman" w:hAnsi="Times New Roman" w:cs="Times New Roman"/>
          <w:sz w:val="24"/>
        </w:rPr>
        <w:t>мясорубке</w:t>
      </w:r>
      <w:r w:rsidRPr="00DC42E9">
        <w:rPr>
          <w:rFonts w:ascii="Times New Roman" w:hAnsi="Times New Roman" w:cs="Times New Roman"/>
          <w:spacing w:val="22"/>
          <w:sz w:val="24"/>
        </w:rPr>
        <w:t xml:space="preserve"> </w:t>
      </w:r>
      <w:r w:rsidRPr="00DC42E9">
        <w:rPr>
          <w:rFonts w:ascii="Times New Roman" w:hAnsi="Times New Roman" w:cs="Times New Roman"/>
          <w:sz w:val="24"/>
        </w:rPr>
        <w:t>(н</w:t>
      </w:r>
      <w:r w:rsidRPr="00DC42E9">
        <w:rPr>
          <w:rFonts w:ascii="Times New Roman" w:hAnsi="Times New Roman" w:cs="Times New Roman"/>
        </w:rPr>
        <w:t>крупной сетке). Мелко нарезанный лук смешивают с солью, добавляют его в свиной фарш, добавляют чёрный молотый перец и приправу «кинза». В фарш, постоянно размешивая, добавляют</w:t>
      </w:r>
      <w:r w:rsidRPr="00DC42E9">
        <w:rPr>
          <w:rFonts w:ascii="Times New Roman" w:hAnsi="Times New Roman" w:cs="Times New Roman"/>
          <w:spacing w:val="-2"/>
        </w:rPr>
        <w:t xml:space="preserve"> </w:t>
      </w:r>
      <w:r w:rsidRPr="00DC42E9">
        <w:rPr>
          <w:rFonts w:ascii="Times New Roman" w:hAnsi="Times New Roman" w:cs="Times New Roman"/>
        </w:rPr>
        <w:t>воду.</w:t>
      </w:r>
    </w:p>
    <w:p w:rsidR="00175E42" w:rsidRPr="00DC42E9" w:rsidRDefault="00DC42E9" w:rsidP="00175E42">
      <w:pPr>
        <w:pStyle w:val="a7"/>
        <w:widowControl w:val="0"/>
        <w:numPr>
          <w:ilvl w:val="0"/>
          <w:numId w:val="3"/>
        </w:numPr>
        <w:tabs>
          <w:tab w:val="left" w:pos="734"/>
        </w:tabs>
        <w:autoSpaceDE w:val="0"/>
        <w:autoSpaceDN w:val="0"/>
        <w:spacing w:after="0" w:line="240" w:lineRule="auto"/>
        <w:ind w:left="733" w:hanging="182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2752725</wp:posOffset>
            </wp:positionH>
            <wp:positionV relativeFrom="paragraph">
              <wp:posOffset>166370</wp:posOffset>
            </wp:positionV>
            <wp:extent cx="1590675" cy="1057275"/>
            <wp:effectExtent l="19050" t="0" r="9525" b="0"/>
            <wp:wrapNone/>
            <wp:docPr id="1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5E42" w:rsidRPr="00DC42E9">
        <w:rPr>
          <w:rFonts w:ascii="Times New Roman" w:hAnsi="Times New Roman" w:cs="Times New Roman"/>
          <w:sz w:val="24"/>
        </w:rPr>
        <w:t>Тесто нужно поделить на части и раскатать в тоненький</w:t>
      </w:r>
      <w:r w:rsidR="00175E42" w:rsidRPr="00DC42E9">
        <w:rPr>
          <w:rFonts w:ascii="Times New Roman" w:hAnsi="Times New Roman" w:cs="Times New Roman"/>
          <w:spacing w:val="-12"/>
          <w:sz w:val="24"/>
        </w:rPr>
        <w:t xml:space="preserve"> </w:t>
      </w:r>
      <w:r w:rsidR="00175E42" w:rsidRPr="00DC42E9">
        <w:rPr>
          <w:rFonts w:ascii="Times New Roman" w:hAnsi="Times New Roman" w:cs="Times New Roman"/>
          <w:sz w:val="24"/>
        </w:rPr>
        <w:t>пласт.</w:t>
      </w:r>
    </w:p>
    <w:p w:rsidR="00175E42" w:rsidRPr="00DC42E9" w:rsidRDefault="00DC42E9" w:rsidP="00175E42">
      <w:pPr>
        <w:pStyle w:val="a8"/>
        <w:spacing w:before="1"/>
        <w:ind w:left="0"/>
        <w:rPr>
          <w:sz w:val="11"/>
        </w:rPr>
      </w:pPr>
      <w:r>
        <w:rPr>
          <w:noProof/>
          <w:sz w:val="11"/>
          <w:lang w:eastAsia="ru-RU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1257300</wp:posOffset>
            </wp:positionH>
            <wp:positionV relativeFrom="paragraph">
              <wp:posOffset>38735</wp:posOffset>
            </wp:positionV>
            <wp:extent cx="1590675" cy="1057275"/>
            <wp:effectExtent l="19050" t="0" r="9525" b="0"/>
            <wp:wrapNone/>
            <wp:docPr id="1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42E9" w:rsidRDefault="00DC42E9" w:rsidP="00175E42">
      <w:pPr>
        <w:pStyle w:val="a7"/>
        <w:widowControl w:val="0"/>
        <w:numPr>
          <w:ilvl w:val="0"/>
          <w:numId w:val="3"/>
        </w:numPr>
        <w:tabs>
          <w:tab w:val="left" w:pos="734"/>
        </w:tabs>
        <w:autoSpaceDE w:val="0"/>
        <w:autoSpaceDN w:val="0"/>
        <w:spacing w:before="148" w:after="0" w:line="240" w:lineRule="auto"/>
        <w:ind w:left="733" w:hanging="182"/>
        <w:contextualSpacing w:val="0"/>
        <w:jc w:val="both"/>
        <w:rPr>
          <w:rFonts w:ascii="Times New Roman" w:hAnsi="Times New Roman" w:cs="Times New Roman"/>
          <w:sz w:val="24"/>
        </w:rPr>
      </w:pPr>
    </w:p>
    <w:p w:rsidR="00DC42E9" w:rsidRPr="00DC42E9" w:rsidRDefault="00DC42E9" w:rsidP="00DC42E9">
      <w:pPr>
        <w:pStyle w:val="a7"/>
        <w:rPr>
          <w:rFonts w:ascii="Times New Roman" w:hAnsi="Times New Roman" w:cs="Times New Roman"/>
          <w:sz w:val="24"/>
        </w:rPr>
      </w:pPr>
    </w:p>
    <w:p w:rsidR="00DC42E9" w:rsidRDefault="00DC42E9" w:rsidP="00175E42">
      <w:pPr>
        <w:pStyle w:val="a7"/>
        <w:widowControl w:val="0"/>
        <w:numPr>
          <w:ilvl w:val="0"/>
          <w:numId w:val="3"/>
        </w:numPr>
        <w:tabs>
          <w:tab w:val="left" w:pos="734"/>
        </w:tabs>
        <w:autoSpaceDE w:val="0"/>
        <w:autoSpaceDN w:val="0"/>
        <w:spacing w:before="148" w:after="0" w:line="240" w:lineRule="auto"/>
        <w:ind w:left="733" w:hanging="182"/>
        <w:contextualSpacing w:val="0"/>
        <w:jc w:val="both"/>
        <w:rPr>
          <w:rFonts w:ascii="Times New Roman" w:hAnsi="Times New Roman" w:cs="Times New Roman"/>
          <w:sz w:val="24"/>
        </w:rPr>
      </w:pPr>
    </w:p>
    <w:p w:rsidR="00DC42E9" w:rsidRDefault="00DC42E9" w:rsidP="00DC42E9">
      <w:pPr>
        <w:pStyle w:val="a7"/>
        <w:widowControl w:val="0"/>
        <w:tabs>
          <w:tab w:val="left" w:pos="734"/>
        </w:tabs>
        <w:autoSpaceDE w:val="0"/>
        <w:autoSpaceDN w:val="0"/>
        <w:spacing w:before="148" w:after="0" w:line="240" w:lineRule="auto"/>
        <w:ind w:left="733"/>
        <w:contextualSpacing w:val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2752725</wp:posOffset>
            </wp:positionH>
            <wp:positionV relativeFrom="paragraph">
              <wp:posOffset>506095</wp:posOffset>
            </wp:positionV>
            <wp:extent cx="1428750" cy="1152525"/>
            <wp:effectExtent l="19050" t="0" r="0" b="0"/>
            <wp:wrapTopAndBottom/>
            <wp:docPr id="1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42E9" w:rsidRDefault="00DC42E9" w:rsidP="00DC42E9">
      <w:pPr>
        <w:pStyle w:val="a7"/>
        <w:widowControl w:val="0"/>
        <w:tabs>
          <w:tab w:val="left" w:pos="734"/>
        </w:tabs>
        <w:autoSpaceDE w:val="0"/>
        <w:autoSpaceDN w:val="0"/>
        <w:spacing w:before="148" w:after="0" w:line="240" w:lineRule="auto"/>
        <w:ind w:left="733"/>
        <w:contextualSpacing w:val="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1257300</wp:posOffset>
            </wp:positionH>
            <wp:positionV relativeFrom="paragraph">
              <wp:posOffset>236855</wp:posOffset>
            </wp:positionV>
            <wp:extent cx="1419225" cy="1152525"/>
            <wp:effectExtent l="19050" t="0" r="9525" b="0"/>
            <wp:wrapTopAndBottom/>
            <wp:docPr id="1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5E42" w:rsidRPr="00DC42E9" w:rsidRDefault="003272C7" w:rsidP="00DC42E9">
      <w:pPr>
        <w:widowControl w:val="0"/>
        <w:tabs>
          <w:tab w:val="left" w:pos="734"/>
        </w:tabs>
        <w:autoSpaceDE w:val="0"/>
        <w:autoSpaceDN w:val="0"/>
        <w:spacing w:before="148"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</w:t>
      </w:r>
      <w:r w:rsidR="00DC42E9">
        <w:rPr>
          <w:rFonts w:ascii="Times New Roman" w:hAnsi="Times New Roman" w:cs="Times New Roman"/>
          <w:sz w:val="24"/>
        </w:rPr>
        <w:t>.</w:t>
      </w:r>
      <w:r w:rsidR="00175E42" w:rsidRPr="00DC42E9">
        <w:rPr>
          <w:rFonts w:ascii="Times New Roman" w:hAnsi="Times New Roman" w:cs="Times New Roman"/>
          <w:sz w:val="24"/>
        </w:rPr>
        <w:t>Затем вырезать круги из теста, заготовки для</w:t>
      </w:r>
      <w:r w:rsidR="00175E42" w:rsidRPr="00DC42E9">
        <w:rPr>
          <w:rFonts w:ascii="Times New Roman" w:hAnsi="Times New Roman" w:cs="Times New Roman"/>
          <w:spacing w:val="-5"/>
          <w:sz w:val="24"/>
        </w:rPr>
        <w:t xml:space="preserve"> </w:t>
      </w:r>
      <w:r w:rsidR="00175E42" w:rsidRPr="00DC42E9">
        <w:rPr>
          <w:rFonts w:ascii="Times New Roman" w:hAnsi="Times New Roman" w:cs="Times New Roman"/>
          <w:sz w:val="24"/>
        </w:rPr>
        <w:t>хинкали.</w:t>
      </w:r>
    </w:p>
    <w:p w:rsidR="00175E42" w:rsidRPr="00DC42E9" w:rsidRDefault="00175E42" w:rsidP="00DC42E9">
      <w:pPr>
        <w:widowControl w:val="0"/>
        <w:tabs>
          <w:tab w:val="left" w:pos="809"/>
        </w:tabs>
        <w:autoSpaceDE w:val="0"/>
        <w:autoSpaceDN w:val="0"/>
        <w:spacing w:before="40" w:after="0" w:line="278" w:lineRule="auto"/>
        <w:ind w:right="1001"/>
        <w:rPr>
          <w:sz w:val="24"/>
        </w:rPr>
      </w:pPr>
      <w:r w:rsidRPr="00DC42E9">
        <w:rPr>
          <w:rFonts w:ascii="Times New Roman" w:hAnsi="Times New Roman" w:cs="Times New Roman"/>
          <w:noProof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735330</wp:posOffset>
            </wp:positionH>
            <wp:positionV relativeFrom="paragraph">
              <wp:posOffset>506388</wp:posOffset>
            </wp:positionV>
            <wp:extent cx="1851537" cy="1227963"/>
            <wp:effectExtent l="0" t="0" r="0" b="0"/>
            <wp:wrapTopAndBottom/>
            <wp:docPr id="2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537" cy="1227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42E9">
        <w:rPr>
          <w:rFonts w:ascii="Times New Roman" w:hAnsi="Times New Roman" w:cs="Times New Roman"/>
          <w:noProof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2752725</wp:posOffset>
            </wp:positionH>
            <wp:positionV relativeFrom="paragraph">
              <wp:posOffset>505753</wp:posOffset>
            </wp:positionV>
            <wp:extent cx="1941885" cy="1218438"/>
            <wp:effectExtent l="0" t="0" r="0" b="0"/>
            <wp:wrapTopAndBottom/>
            <wp:docPr id="2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885" cy="1218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42E9">
        <w:rPr>
          <w:rFonts w:ascii="Times New Roman" w:hAnsi="Times New Roman" w:cs="Times New Roman"/>
          <w:noProof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4964429</wp:posOffset>
            </wp:positionH>
            <wp:positionV relativeFrom="paragraph">
              <wp:posOffset>496863</wp:posOffset>
            </wp:positionV>
            <wp:extent cx="1865612" cy="1240536"/>
            <wp:effectExtent l="0" t="0" r="0" b="0"/>
            <wp:wrapTopAndBottom/>
            <wp:docPr id="2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5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612" cy="1240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72C7">
        <w:rPr>
          <w:rFonts w:ascii="Times New Roman" w:hAnsi="Times New Roman" w:cs="Times New Roman"/>
          <w:sz w:val="24"/>
        </w:rPr>
        <w:t>5</w:t>
      </w:r>
      <w:r w:rsidR="00DC42E9" w:rsidRPr="00DC42E9">
        <w:rPr>
          <w:rFonts w:ascii="Times New Roman" w:hAnsi="Times New Roman" w:cs="Times New Roman"/>
          <w:sz w:val="24"/>
        </w:rPr>
        <w:t>.</w:t>
      </w:r>
      <w:r w:rsidRPr="00DC42E9">
        <w:rPr>
          <w:rFonts w:ascii="Times New Roman" w:hAnsi="Times New Roman" w:cs="Times New Roman"/>
          <w:sz w:val="24"/>
        </w:rPr>
        <w:t>Затем кладут в середину круга фарш, поднимают края лепёшки и соединяют их по кругу складочками, гармошкой, собирая тесто в</w:t>
      </w:r>
      <w:r w:rsidRPr="00DC42E9">
        <w:rPr>
          <w:rFonts w:ascii="Times New Roman" w:hAnsi="Times New Roman" w:cs="Times New Roman"/>
          <w:spacing w:val="-2"/>
          <w:sz w:val="24"/>
        </w:rPr>
        <w:t xml:space="preserve"> </w:t>
      </w:r>
      <w:r w:rsidRPr="00DC42E9">
        <w:rPr>
          <w:rFonts w:ascii="Times New Roman" w:hAnsi="Times New Roman" w:cs="Times New Roman"/>
          <w:sz w:val="24"/>
        </w:rPr>
        <w:t>мешочек</w:t>
      </w:r>
      <w:r w:rsidRPr="00DC42E9">
        <w:rPr>
          <w:sz w:val="24"/>
        </w:rPr>
        <w:t>.</w:t>
      </w:r>
    </w:p>
    <w:p w:rsidR="003272C7" w:rsidRDefault="003272C7" w:rsidP="003272C7">
      <w:pPr>
        <w:pStyle w:val="a8"/>
        <w:spacing w:before="1" w:line="276" w:lineRule="auto"/>
        <w:ind w:left="3429" w:right="1074" w:hanging="2878"/>
      </w:pPr>
    </w:p>
    <w:p w:rsidR="003272C7" w:rsidRPr="003272C7" w:rsidRDefault="003272C7" w:rsidP="003272C7">
      <w:pPr>
        <w:pStyle w:val="a8"/>
        <w:spacing w:before="1" w:line="276" w:lineRule="auto"/>
        <w:ind w:left="3429" w:right="1074" w:hanging="2878"/>
      </w:pPr>
    </w:p>
    <w:p w:rsidR="003272C7" w:rsidRPr="003272C7" w:rsidRDefault="003272C7" w:rsidP="003272C7">
      <w:pPr>
        <w:pStyle w:val="a8"/>
        <w:spacing w:before="1" w:line="276" w:lineRule="auto"/>
        <w:ind w:left="3429" w:right="1074" w:hanging="2878"/>
      </w:pPr>
      <w:r w:rsidRPr="003272C7">
        <w:t xml:space="preserve">Во время сборки хинкали нужно уже сформированные складочки теста </w:t>
      </w:r>
    </w:p>
    <w:p w:rsidR="003272C7" w:rsidRPr="003272C7" w:rsidRDefault="003272C7" w:rsidP="003272C7">
      <w:pPr>
        <w:pStyle w:val="a8"/>
        <w:spacing w:before="1" w:line="276" w:lineRule="auto"/>
        <w:ind w:left="3429" w:right="1074" w:hanging="2878"/>
      </w:pPr>
      <w:r w:rsidRPr="003272C7">
        <w:t xml:space="preserve"> придерживать пальцами одной руки, а другой рукой формировать эти складки.</w:t>
      </w:r>
    </w:p>
    <w:p w:rsidR="003272C7" w:rsidRPr="003272C7" w:rsidRDefault="003272C7" w:rsidP="003272C7">
      <w:pPr>
        <w:widowControl w:val="0"/>
        <w:tabs>
          <w:tab w:val="left" w:pos="3718"/>
        </w:tabs>
        <w:autoSpaceDE w:val="0"/>
        <w:autoSpaceDN w:val="0"/>
        <w:spacing w:before="1" w:after="0"/>
        <w:ind w:left="371" w:right="997"/>
        <w:rPr>
          <w:rFonts w:ascii="Times New Roman" w:hAnsi="Times New Roman" w:cs="Times New Roman"/>
          <w:sz w:val="24"/>
        </w:rPr>
      </w:pPr>
      <w:r w:rsidRPr="003272C7">
        <w:rPr>
          <w:rFonts w:ascii="Times New Roman" w:hAnsi="Times New Roman" w:cs="Times New Roman"/>
          <w:sz w:val="24"/>
        </w:rPr>
        <w:t>6.В результате получается мешочек, складки которого плотно сжимают сверху в</w:t>
      </w:r>
      <w:r w:rsidRPr="003272C7">
        <w:rPr>
          <w:rFonts w:ascii="Times New Roman" w:hAnsi="Times New Roman" w:cs="Times New Roman"/>
          <w:spacing w:val="-5"/>
          <w:sz w:val="24"/>
        </w:rPr>
        <w:t xml:space="preserve"> </w:t>
      </w:r>
      <w:r w:rsidRPr="003272C7">
        <w:rPr>
          <w:rFonts w:ascii="Times New Roman" w:hAnsi="Times New Roman" w:cs="Times New Roman"/>
          <w:sz w:val="24"/>
        </w:rPr>
        <w:t>узелок.</w:t>
      </w:r>
    </w:p>
    <w:p w:rsidR="003272C7" w:rsidRPr="003272C7" w:rsidRDefault="003272C7" w:rsidP="003272C7">
      <w:pPr>
        <w:widowControl w:val="0"/>
        <w:tabs>
          <w:tab w:val="left" w:pos="3694"/>
        </w:tabs>
        <w:autoSpaceDE w:val="0"/>
        <w:autoSpaceDN w:val="0"/>
        <w:spacing w:after="0" w:line="278" w:lineRule="auto"/>
        <w:ind w:left="371" w:right="989"/>
        <w:rPr>
          <w:sz w:val="24"/>
        </w:rPr>
      </w:pPr>
      <w:r w:rsidRPr="003272C7">
        <w:rPr>
          <w:rFonts w:ascii="Times New Roman" w:hAnsi="Times New Roman" w:cs="Times New Roman"/>
          <w:noProof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962025</wp:posOffset>
            </wp:positionH>
            <wp:positionV relativeFrom="paragraph">
              <wp:posOffset>207010</wp:posOffset>
            </wp:positionV>
            <wp:extent cx="1714500" cy="1143000"/>
            <wp:effectExtent l="19050" t="0" r="0" b="0"/>
            <wp:wrapNone/>
            <wp:docPr id="2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6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72C7">
        <w:rPr>
          <w:rFonts w:ascii="Times New Roman" w:hAnsi="Times New Roman" w:cs="Times New Roman"/>
          <w:sz w:val="24"/>
        </w:rPr>
        <w:t>7.Сформированные хинкали выкладываем на стол, посыпанный</w:t>
      </w:r>
      <w:r w:rsidRPr="003272C7">
        <w:rPr>
          <w:sz w:val="24"/>
        </w:rPr>
        <w:t xml:space="preserve"> мукой.</w:t>
      </w:r>
    </w:p>
    <w:p w:rsidR="00175E42" w:rsidRDefault="00175E42"/>
    <w:p w:rsidR="003272C7" w:rsidRDefault="003272C7"/>
    <w:p w:rsidR="003272C7" w:rsidRDefault="003272C7" w:rsidP="003272C7"/>
    <w:p w:rsidR="003272C7" w:rsidRPr="003272C7" w:rsidRDefault="003272C7" w:rsidP="003272C7">
      <w:pPr>
        <w:widowControl w:val="0"/>
        <w:tabs>
          <w:tab w:val="left" w:pos="793"/>
        </w:tabs>
        <w:autoSpaceDE w:val="0"/>
        <w:autoSpaceDN w:val="0"/>
        <w:spacing w:after="0" w:line="240" w:lineRule="auto"/>
        <w:jc w:val="both"/>
        <w:rPr>
          <w:sz w:val="24"/>
        </w:rPr>
      </w:pPr>
    </w:p>
    <w:p w:rsidR="003272C7" w:rsidRPr="003272C7" w:rsidRDefault="003272C7" w:rsidP="003272C7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left="371"/>
        <w:jc w:val="both"/>
        <w:rPr>
          <w:sz w:val="24"/>
        </w:rPr>
      </w:pPr>
    </w:p>
    <w:p w:rsidR="003272C7" w:rsidRPr="003272C7" w:rsidRDefault="003272C7" w:rsidP="003272C7">
      <w:pPr>
        <w:pStyle w:val="a7"/>
        <w:widowControl w:val="0"/>
        <w:tabs>
          <w:tab w:val="left" w:pos="793"/>
        </w:tabs>
        <w:autoSpaceDE w:val="0"/>
        <w:autoSpaceDN w:val="0"/>
        <w:spacing w:after="0" w:line="240" w:lineRule="auto"/>
        <w:ind w:left="552"/>
        <w:contextualSpacing w:val="0"/>
        <w:jc w:val="right"/>
        <w:rPr>
          <w:sz w:val="24"/>
        </w:rPr>
      </w:pPr>
    </w:p>
    <w:p w:rsidR="003272C7" w:rsidRPr="003272C7" w:rsidRDefault="003272C7" w:rsidP="003272C7">
      <w:pPr>
        <w:widowControl w:val="0"/>
        <w:tabs>
          <w:tab w:val="left" w:pos="793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272C7">
        <w:rPr>
          <w:rFonts w:ascii="Times New Roman" w:hAnsi="Times New Roman" w:cs="Times New Roman"/>
        </w:rPr>
        <w:t>8.</w:t>
      </w:r>
      <w:r w:rsidRPr="003272C7">
        <w:rPr>
          <w:rFonts w:ascii="Times New Roman" w:hAnsi="Times New Roman" w:cs="Times New Roman"/>
          <w:sz w:val="24"/>
        </w:rPr>
        <w:t>Варят в подсоленной воде. Как только хинкали всплывут, их варят еще 10</w:t>
      </w:r>
      <w:r w:rsidRPr="003272C7">
        <w:rPr>
          <w:rFonts w:ascii="Times New Roman" w:hAnsi="Times New Roman" w:cs="Times New Roman"/>
          <w:spacing w:val="-13"/>
          <w:sz w:val="24"/>
        </w:rPr>
        <w:t xml:space="preserve"> </w:t>
      </w:r>
      <w:r w:rsidRPr="003272C7">
        <w:rPr>
          <w:rFonts w:ascii="Times New Roman" w:hAnsi="Times New Roman" w:cs="Times New Roman"/>
          <w:sz w:val="24"/>
        </w:rPr>
        <w:t>минут.</w:t>
      </w:r>
    </w:p>
    <w:p w:rsidR="003272C7" w:rsidRPr="003272C7" w:rsidRDefault="003272C7" w:rsidP="003272C7">
      <w:pPr>
        <w:pStyle w:val="a8"/>
        <w:spacing w:before="40" w:line="276" w:lineRule="auto"/>
        <w:ind w:left="0" w:right="994"/>
        <w:jc w:val="both"/>
      </w:pPr>
      <w:r w:rsidRPr="003272C7">
        <w:t>Готовые хинкали быстро вынимаю шумовкой и выкладываю на широкое блюдо.</w:t>
      </w:r>
    </w:p>
    <w:p w:rsidR="003272C7" w:rsidRPr="003272C7" w:rsidRDefault="003272C7" w:rsidP="003272C7">
      <w:pPr>
        <w:pStyle w:val="a8"/>
        <w:spacing w:before="1" w:line="276" w:lineRule="auto"/>
        <w:ind w:left="0" w:right="999"/>
        <w:jc w:val="both"/>
      </w:pPr>
      <w:r w:rsidRPr="003272C7">
        <w:t>Посыпают  черным молотым перцем и обязательно кушать с вкуснейшим грузинским соусом</w:t>
      </w:r>
      <w:r w:rsidRPr="003272C7">
        <w:rPr>
          <w:spacing w:val="-2"/>
        </w:rPr>
        <w:t xml:space="preserve"> </w:t>
      </w:r>
      <w:r w:rsidRPr="003272C7">
        <w:t>ткемали!</w:t>
      </w:r>
    </w:p>
    <w:p w:rsidR="003272C7" w:rsidRPr="003272C7" w:rsidRDefault="003272C7" w:rsidP="003272C7">
      <w:pPr>
        <w:pStyle w:val="a8"/>
        <w:spacing w:line="276" w:lineRule="auto"/>
        <w:ind w:left="0" w:right="994"/>
        <w:jc w:val="both"/>
      </w:pPr>
      <w:r w:rsidRPr="003272C7">
        <w:t>Их кушают горячими. При этом берут хинкали руками за узелок, осторожно надкусывая их сбоку, чтобы не пролить сок и, выпив сок, съедают хинкали. Хвостик, за который держали хинкали, можно не кушать.</w:t>
      </w:r>
    </w:p>
    <w:p w:rsidR="003272C7" w:rsidRDefault="003272C7" w:rsidP="003272C7">
      <w:pPr>
        <w:tabs>
          <w:tab w:val="left" w:pos="27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3219450</wp:posOffset>
            </wp:positionH>
            <wp:positionV relativeFrom="paragraph">
              <wp:posOffset>78105</wp:posOffset>
            </wp:positionV>
            <wp:extent cx="1990725" cy="1314450"/>
            <wp:effectExtent l="19050" t="0" r="9525" b="0"/>
            <wp:wrapNone/>
            <wp:docPr id="5" name="image15.jpeg" descr="Готовим Хинкали в домашних услов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962025</wp:posOffset>
            </wp:positionH>
            <wp:positionV relativeFrom="paragraph">
              <wp:posOffset>30480</wp:posOffset>
            </wp:positionV>
            <wp:extent cx="2038350" cy="1362075"/>
            <wp:effectExtent l="19050" t="0" r="0" b="0"/>
            <wp:wrapNone/>
            <wp:docPr id="6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8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72C7" w:rsidRPr="003272C7" w:rsidRDefault="003272C7" w:rsidP="003272C7">
      <w:pPr>
        <w:rPr>
          <w:rFonts w:ascii="Times New Roman" w:hAnsi="Times New Roman" w:cs="Times New Roman"/>
        </w:rPr>
      </w:pPr>
    </w:p>
    <w:p w:rsidR="003272C7" w:rsidRPr="003272C7" w:rsidRDefault="003272C7" w:rsidP="003272C7">
      <w:pPr>
        <w:rPr>
          <w:rFonts w:ascii="Times New Roman" w:hAnsi="Times New Roman" w:cs="Times New Roman"/>
        </w:rPr>
      </w:pPr>
    </w:p>
    <w:p w:rsidR="003272C7" w:rsidRDefault="003272C7" w:rsidP="003272C7">
      <w:pPr>
        <w:rPr>
          <w:rFonts w:ascii="Times New Roman" w:hAnsi="Times New Roman" w:cs="Times New Roman"/>
        </w:rPr>
      </w:pPr>
    </w:p>
    <w:p w:rsidR="003272C7" w:rsidRDefault="003272C7" w:rsidP="003272C7">
      <w:pPr>
        <w:tabs>
          <w:tab w:val="left" w:pos="682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3272C7" w:rsidRDefault="003272C7" w:rsidP="003272C7">
      <w:pPr>
        <w:pStyle w:val="Heading3"/>
        <w:ind w:left="0" w:right="977"/>
      </w:pPr>
      <w:r>
        <w:t>Инструкционно - Технологическая карта</w:t>
      </w:r>
    </w:p>
    <w:p w:rsidR="003272C7" w:rsidRDefault="003272C7" w:rsidP="003272C7">
      <w:pPr>
        <w:pStyle w:val="Heading3"/>
        <w:ind w:left="0" w:right="977"/>
      </w:pPr>
      <w:r>
        <w:t xml:space="preserve">Наименование блюда: </w:t>
      </w:r>
      <w:r>
        <w:rPr>
          <w:b w:val="0"/>
          <w:i/>
        </w:rPr>
        <w:t xml:space="preserve">Гедза </w:t>
      </w:r>
      <w:r>
        <w:t>(Японское блюдо )</w:t>
      </w:r>
    </w:p>
    <w:tbl>
      <w:tblPr>
        <w:tblStyle w:val="TableNormal"/>
        <w:tblpPr w:leftFromText="180" w:rightFromText="180" w:vertAnchor="text" w:horzAnchor="margin" w:tblpY="8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8"/>
        <w:gridCol w:w="4365"/>
        <w:gridCol w:w="1984"/>
        <w:gridCol w:w="1844"/>
      </w:tblGrid>
      <w:tr w:rsidR="003272C7" w:rsidTr="003272C7">
        <w:trPr>
          <w:trHeight w:val="317"/>
        </w:trPr>
        <w:tc>
          <w:tcPr>
            <w:tcW w:w="988" w:type="dxa"/>
          </w:tcPr>
          <w:p w:rsidR="003272C7" w:rsidRDefault="003272C7" w:rsidP="003272C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4365" w:type="dxa"/>
          </w:tcPr>
          <w:p w:rsidR="003272C7" w:rsidRDefault="003272C7" w:rsidP="003272C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Наименование сырья и полуфабрикатов</w:t>
            </w:r>
          </w:p>
        </w:tc>
        <w:tc>
          <w:tcPr>
            <w:tcW w:w="1984" w:type="dxa"/>
          </w:tcPr>
          <w:p w:rsidR="003272C7" w:rsidRDefault="003272C7" w:rsidP="003272C7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Брутто</w:t>
            </w:r>
          </w:p>
        </w:tc>
        <w:tc>
          <w:tcPr>
            <w:tcW w:w="1844" w:type="dxa"/>
          </w:tcPr>
          <w:p w:rsidR="003272C7" w:rsidRDefault="003272C7" w:rsidP="003272C7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Нетто</w:t>
            </w:r>
          </w:p>
        </w:tc>
      </w:tr>
      <w:tr w:rsidR="003272C7" w:rsidTr="003272C7">
        <w:trPr>
          <w:trHeight w:val="318"/>
        </w:trPr>
        <w:tc>
          <w:tcPr>
            <w:tcW w:w="988" w:type="dxa"/>
          </w:tcPr>
          <w:p w:rsidR="003272C7" w:rsidRDefault="003272C7" w:rsidP="003272C7">
            <w:pPr>
              <w:pStyle w:val="TableParagraph"/>
              <w:rPr>
                <w:sz w:val="24"/>
              </w:rPr>
            </w:pPr>
          </w:p>
        </w:tc>
        <w:tc>
          <w:tcPr>
            <w:tcW w:w="4365" w:type="dxa"/>
          </w:tcPr>
          <w:p w:rsidR="003272C7" w:rsidRDefault="003272C7" w:rsidP="003272C7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Для теста:</w:t>
            </w:r>
          </w:p>
        </w:tc>
        <w:tc>
          <w:tcPr>
            <w:tcW w:w="1984" w:type="dxa"/>
          </w:tcPr>
          <w:p w:rsidR="003272C7" w:rsidRDefault="003272C7" w:rsidP="003272C7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3272C7" w:rsidRDefault="003272C7" w:rsidP="003272C7">
            <w:pPr>
              <w:pStyle w:val="TableParagraph"/>
              <w:rPr>
                <w:sz w:val="24"/>
              </w:rPr>
            </w:pPr>
          </w:p>
        </w:tc>
      </w:tr>
      <w:tr w:rsidR="003272C7" w:rsidTr="003272C7">
        <w:trPr>
          <w:trHeight w:val="318"/>
        </w:trPr>
        <w:tc>
          <w:tcPr>
            <w:tcW w:w="988" w:type="dxa"/>
          </w:tcPr>
          <w:p w:rsidR="003272C7" w:rsidRDefault="003272C7" w:rsidP="003272C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365" w:type="dxa"/>
          </w:tcPr>
          <w:p w:rsidR="003272C7" w:rsidRDefault="003272C7" w:rsidP="003272C7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Мука</w:t>
            </w:r>
          </w:p>
        </w:tc>
        <w:tc>
          <w:tcPr>
            <w:tcW w:w="1984" w:type="dxa"/>
          </w:tcPr>
          <w:p w:rsidR="003272C7" w:rsidRDefault="003272C7" w:rsidP="003272C7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1844" w:type="dxa"/>
          </w:tcPr>
          <w:p w:rsidR="003272C7" w:rsidRDefault="003272C7" w:rsidP="003272C7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</w:tr>
      <w:tr w:rsidR="003272C7" w:rsidTr="003272C7">
        <w:trPr>
          <w:trHeight w:val="314"/>
        </w:trPr>
        <w:tc>
          <w:tcPr>
            <w:tcW w:w="988" w:type="dxa"/>
          </w:tcPr>
          <w:p w:rsidR="003272C7" w:rsidRDefault="003272C7" w:rsidP="003272C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365" w:type="dxa"/>
          </w:tcPr>
          <w:p w:rsidR="003272C7" w:rsidRDefault="003272C7" w:rsidP="003272C7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Вода</w:t>
            </w:r>
          </w:p>
        </w:tc>
        <w:tc>
          <w:tcPr>
            <w:tcW w:w="1984" w:type="dxa"/>
          </w:tcPr>
          <w:p w:rsidR="003272C7" w:rsidRDefault="003272C7" w:rsidP="003272C7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844" w:type="dxa"/>
          </w:tcPr>
          <w:p w:rsidR="003272C7" w:rsidRDefault="003272C7" w:rsidP="003272C7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 w:rsidR="003272C7" w:rsidTr="003272C7">
        <w:trPr>
          <w:trHeight w:val="317"/>
        </w:trPr>
        <w:tc>
          <w:tcPr>
            <w:tcW w:w="988" w:type="dxa"/>
          </w:tcPr>
          <w:p w:rsidR="003272C7" w:rsidRDefault="003272C7" w:rsidP="003272C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365" w:type="dxa"/>
          </w:tcPr>
          <w:p w:rsidR="003272C7" w:rsidRDefault="003272C7" w:rsidP="003272C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Соль</w:t>
            </w:r>
          </w:p>
        </w:tc>
        <w:tc>
          <w:tcPr>
            <w:tcW w:w="1984" w:type="dxa"/>
          </w:tcPr>
          <w:p w:rsidR="003272C7" w:rsidRDefault="003272C7" w:rsidP="003272C7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3272C7" w:rsidRDefault="003272C7" w:rsidP="003272C7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272C7" w:rsidTr="003272C7">
        <w:trPr>
          <w:trHeight w:val="318"/>
        </w:trPr>
        <w:tc>
          <w:tcPr>
            <w:tcW w:w="988" w:type="dxa"/>
          </w:tcPr>
          <w:p w:rsidR="003272C7" w:rsidRDefault="003272C7" w:rsidP="003272C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365" w:type="dxa"/>
          </w:tcPr>
          <w:p w:rsidR="003272C7" w:rsidRDefault="003272C7" w:rsidP="003272C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Яйцо</w:t>
            </w:r>
          </w:p>
        </w:tc>
        <w:tc>
          <w:tcPr>
            <w:tcW w:w="1984" w:type="dxa"/>
          </w:tcPr>
          <w:p w:rsidR="003272C7" w:rsidRDefault="003272C7" w:rsidP="003272C7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1/2шт</w:t>
            </w:r>
          </w:p>
        </w:tc>
        <w:tc>
          <w:tcPr>
            <w:tcW w:w="1844" w:type="dxa"/>
          </w:tcPr>
          <w:p w:rsidR="003272C7" w:rsidRDefault="003272C7" w:rsidP="003272C7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3272C7" w:rsidTr="003272C7">
        <w:trPr>
          <w:trHeight w:val="317"/>
        </w:trPr>
        <w:tc>
          <w:tcPr>
            <w:tcW w:w="988" w:type="dxa"/>
          </w:tcPr>
          <w:p w:rsidR="003272C7" w:rsidRDefault="003272C7" w:rsidP="003272C7">
            <w:pPr>
              <w:pStyle w:val="TableParagraph"/>
              <w:rPr>
                <w:sz w:val="24"/>
              </w:rPr>
            </w:pPr>
          </w:p>
        </w:tc>
        <w:tc>
          <w:tcPr>
            <w:tcW w:w="4365" w:type="dxa"/>
          </w:tcPr>
          <w:p w:rsidR="003272C7" w:rsidRDefault="003272C7" w:rsidP="003272C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Для начинки</w:t>
            </w:r>
            <w:r>
              <w:rPr>
                <w:sz w:val="24"/>
              </w:rPr>
              <w:t>:</w:t>
            </w:r>
          </w:p>
        </w:tc>
        <w:tc>
          <w:tcPr>
            <w:tcW w:w="1984" w:type="dxa"/>
          </w:tcPr>
          <w:p w:rsidR="003272C7" w:rsidRDefault="003272C7" w:rsidP="003272C7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3272C7" w:rsidRDefault="003272C7" w:rsidP="003272C7">
            <w:pPr>
              <w:pStyle w:val="TableParagraph"/>
              <w:rPr>
                <w:sz w:val="24"/>
              </w:rPr>
            </w:pPr>
          </w:p>
        </w:tc>
      </w:tr>
      <w:tr w:rsidR="003272C7" w:rsidTr="003272C7">
        <w:trPr>
          <w:trHeight w:val="318"/>
        </w:trPr>
        <w:tc>
          <w:tcPr>
            <w:tcW w:w="988" w:type="dxa"/>
          </w:tcPr>
          <w:p w:rsidR="003272C7" w:rsidRDefault="003272C7" w:rsidP="003272C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365" w:type="dxa"/>
          </w:tcPr>
          <w:p w:rsidR="003272C7" w:rsidRDefault="003272C7" w:rsidP="003272C7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Капуста свежая</w:t>
            </w:r>
          </w:p>
        </w:tc>
        <w:tc>
          <w:tcPr>
            <w:tcW w:w="1984" w:type="dxa"/>
          </w:tcPr>
          <w:p w:rsidR="003272C7" w:rsidRDefault="003272C7" w:rsidP="003272C7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844" w:type="dxa"/>
          </w:tcPr>
          <w:p w:rsidR="003272C7" w:rsidRDefault="003272C7" w:rsidP="003272C7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272C7" w:rsidTr="003272C7">
        <w:trPr>
          <w:trHeight w:val="317"/>
        </w:trPr>
        <w:tc>
          <w:tcPr>
            <w:tcW w:w="988" w:type="dxa"/>
          </w:tcPr>
          <w:p w:rsidR="003272C7" w:rsidRDefault="003272C7" w:rsidP="003272C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365" w:type="dxa"/>
          </w:tcPr>
          <w:p w:rsidR="003272C7" w:rsidRDefault="003272C7" w:rsidP="003272C7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Свинина</w:t>
            </w:r>
          </w:p>
        </w:tc>
        <w:tc>
          <w:tcPr>
            <w:tcW w:w="1984" w:type="dxa"/>
          </w:tcPr>
          <w:p w:rsidR="003272C7" w:rsidRDefault="003272C7" w:rsidP="003272C7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44" w:type="dxa"/>
          </w:tcPr>
          <w:p w:rsidR="003272C7" w:rsidRDefault="003272C7" w:rsidP="003272C7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272C7" w:rsidTr="003272C7">
        <w:trPr>
          <w:trHeight w:val="314"/>
        </w:trPr>
        <w:tc>
          <w:tcPr>
            <w:tcW w:w="988" w:type="dxa"/>
          </w:tcPr>
          <w:p w:rsidR="003272C7" w:rsidRDefault="003272C7" w:rsidP="003272C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365" w:type="dxa"/>
          </w:tcPr>
          <w:p w:rsidR="003272C7" w:rsidRDefault="003272C7" w:rsidP="003272C7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Лук зеленый</w:t>
            </w:r>
          </w:p>
        </w:tc>
        <w:tc>
          <w:tcPr>
            <w:tcW w:w="1984" w:type="dxa"/>
          </w:tcPr>
          <w:p w:rsidR="003272C7" w:rsidRDefault="003272C7" w:rsidP="003272C7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844" w:type="dxa"/>
          </w:tcPr>
          <w:p w:rsidR="003272C7" w:rsidRDefault="003272C7" w:rsidP="003272C7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3272C7" w:rsidTr="003272C7">
        <w:trPr>
          <w:trHeight w:val="318"/>
        </w:trPr>
        <w:tc>
          <w:tcPr>
            <w:tcW w:w="988" w:type="dxa"/>
          </w:tcPr>
          <w:p w:rsidR="003272C7" w:rsidRDefault="003272C7" w:rsidP="003272C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365" w:type="dxa"/>
          </w:tcPr>
          <w:p w:rsidR="003272C7" w:rsidRDefault="003272C7" w:rsidP="003272C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Перец черный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молотый</w:t>
            </w:r>
          </w:p>
        </w:tc>
        <w:tc>
          <w:tcPr>
            <w:tcW w:w="1984" w:type="dxa"/>
          </w:tcPr>
          <w:p w:rsidR="003272C7" w:rsidRDefault="003272C7" w:rsidP="003272C7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3272C7" w:rsidRDefault="003272C7" w:rsidP="003272C7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272C7" w:rsidTr="003272C7">
        <w:trPr>
          <w:trHeight w:val="317"/>
        </w:trPr>
        <w:tc>
          <w:tcPr>
            <w:tcW w:w="988" w:type="dxa"/>
          </w:tcPr>
          <w:p w:rsidR="003272C7" w:rsidRDefault="003272C7" w:rsidP="003272C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365" w:type="dxa"/>
          </w:tcPr>
          <w:p w:rsidR="003272C7" w:rsidRDefault="003272C7" w:rsidP="003272C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Соль</w:t>
            </w:r>
          </w:p>
        </w:tc>
        <w:tc>
          <w:tcPr>
            <w:tcW w:w="1984" w:type="dxa"/>
          </w:tcPr>
          <w:p w:rsidR="003272C7" w:rsidRDefault="003272C7" w:rsidP="003272C7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3272C7" w:rsidRDefault="003272C7" w:rsidP="003272C7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272C7" w:rsidTr="003272C7">
        <w:trPr>
          <w:trHeight w:val="318"/>
        </w:trPr>
        <w:tc>
          <w:tcPr>
            <w:tcW w:w="988" w:type="dxa"/>
          </w:tcPr>
          <w:p w:rsidR="003272C7" w:rsidRDefault="003272C7" w:rsidP="003272C7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9.</w:t>
            </w:r>
          </w:p>
        </w:tc>
        <w:tc>
          <w:tcPr>
            <w:tcW w:w="4365" w:type="dxa"/>
          </w:tcPr>
          <w:p w:rsidR="003272C7" w:rsidRDefault="003272C7" w:rsidP="003272C7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Чеснок</w:t>
            </w:r>
          </w:p>
        </w:tc>
        <w:tc>
          <w:tcPr>
            <w:tcW w:w="1984" w:type="dxa"/>
          </w:tcPr>
          <w:p w:rsidR="003272C7" w:rsidRDefault="003272C7" w:rsidP="003272C7">
            <w:pPr>
              <w:pStyle w:val="TableParagraph"/>
              <w:spacing w:line="276" w:lineRule="exact"/>
              <w:ind w:left="111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844" w:type="dxa"/>
          </w:tcPr>
          <w:p w:rsidR="003272C7" w:rsidRDefault="003272C7" w:rsidP="003272C7">
            <w:pPr>
              <w:pStyle w:val="TableParagraph"/>
              <w:spacing w:line="276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272C7" w:rsidTr="003272C7">
        <w:trPr>
          <w:trHeight w:val="318"/>
        </w:trPr>
        <w:tc>
          <w:tcPr>
            <w:tcW w:w="988" w:type="dxa"/>
          </w:tcPr>
          <w:p w:rsidR="003272C7" w:rsidRDefault="003272C7" w:rsidP="003272C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365" w:type="dxa"/>
          </w:tcPr>
          <w:p w:rsidR="003272C7" w:rsidRDefault="003272C7" w:rsidP="003272C7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Имбирь свежий</w:t>
            </w:r>
          </w:p>
        </w:tc>
        <w:tc>
          <w:tcPr>
            <w:tcW w:w="1984" w:type="dxa"/>
          </w:tcPr>
          <w:p w:rsidR="003272C7" w:rsidRDefault="003272C7" w:rsidP="003272C7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</w:tcPr>
          <w:p w:rsidR="003272C7" w:rsidRDefault="003272C7" w:rsidP="003272C7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272C7" w:rsidTr="003272C7">
        <w:trPr>
          <w:trHeight w:val="317"/>
        </w:trPr>
        <w:tc>
          <w:tcPr>
            <w:tcW w:w="988" w:type="dxa"/>
          </w:tcPr>
          <w:p w:rsidR="003272C7" w:rsidRDefault="003272C7" w:rsidP="003272C7">
            <w:pPr>
              <w:pStyle w:val="TableParagraph"/>
              <w:rPr>
                <w:sz w:val="24"/>
              </w:rPr>
            </w:pPr>
          </w:p>
        </w:tc>
        <w:tc>
          <w:tcPr>
            <w:tcW w:w="4365" w:type="dxa"/>
          </w:tcPr>
          <w:p w:rsidR="003272C7" w:rsidRDefault="003272C7" w:rsidP="003272C7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Соевый соус</w:t>
            </w:r>
          </w:p>
        </w:tc>
        <w:tc>
          <w:tcPr>
            <w:tcW w:w="1984" w:type="dxa"/>
          </w:tcPr>
          <w:p w:rsidR="003272C7" w:rsidRDefault="003272C7" w:rsidP="003272C7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44" w:type="dxa"/>
          </w:tcPr>
          <w:p w:rsidR="003272C7" w:rsidRDefault="003272C7" w:rsidP="003272C7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3272C7" w:rsidTr="003272C7">
        <w:trPr>
          <w:trHeight w:val="314"/>
        </w:trPr>
        <w:tc>
          <w:tcPr>
            <w:tcW w:w="988" w:type="dxa"/>
          </w:tcPr>
          <w:p w:rsidR="003272C7" w:rsidRDefault="003272C7" w:rsidP="003272C7">
            <w:pPr>
              <w:pStyle w:val="TableParagraph"/>
            </w:pPr>
          </w:p>
        </w:tc>
        <w:tc>
          <w:tcPr>
            <w:tcW w:w="4365" w:type="dxa"/>
          </w:tcPr>
          <w:p w:rsidR="003272C7" w:rsidRDefault="003272C7" w:rsidP="003272C7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Выход</w:t>
            </w:r>
          </w:p>
        </w:tc>
        <w:tc>
          <w:tcPr>
            <w:tcW w:w="1984" w:type="dxa"/>
          </w:tcPr>
          <w:p w:rsidR="003272C7" w:rsidRDefault="003272C7" w:rsidP="003272C7">
            <w:pPr>
              <w:pStyle w:val="TableParagraph"/>
            </w:pPr>
          </w:p>
        </w:tc>
        <w:tc>
          <w:tcPr>
            <w:tcW w:w="1844" w:type="dxa"/>
          </w:tcPr>
          <w:p w:rsidR="003272C7" w:rsidRDefault="003272C7" w:rsidP="003272C7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</w:tr>
    </w:tbl>
    <w:p w:rsidR="003272C7" w:rsidRDefault="003272C7" w:rsidP="003272C7">
      <w:pPr>
        <w:pStyle w:val="a8"/>
        <w:ind w:left="0"/>
        <w:rPr>
          <w:sz w:val="20"/>
        </w:rPr>
      </w:pPr>
    </w:p>
    <w:p w:rsidR="003272C7" w:rsidRPr="003272C7" w:rsidRDefault="003272C7" w:rsidP="003272C7">
      <w:pPr>
        <w:pStyle w:val="Heading3"/>
        <w:ind w:left="4621"/>
        <w:jc w:val="both"/>
      </w:pPr>
      <w:r w:rsidRPr="003272C7">
        <w:t>Технология приготовления</w:t>
      </w:r>
    </w:p>
    <w:p w:rsidR="003272C7" w:rsidRPr="003272C7" w:rsidRDefault="003272C7" w:rsidP="003272C7">
      <w:pPr>
        <w:widowControl w:val="0"/>
        <w:tabs>
          <w:tab w:val="left" w:pos="2753"/>
        </w:tabs>
        <w:autoSpaceDE w:val="0"/>
        <w:autoSpaceDN w:val="0"/>
        <w:spacing w:before="36" w:after="0" w:line="278" w:lineRule="auto"/>
        <w:ind w:right="1330"/>
        <w:jc w:val="both"/>
        <w:rPr>
          <w:rFonts w:ascii="Times New Roman" w:hAnsi="Times New Roman" w:cs="Times New Roman"/>
          <w:sz w:val="24"/>
        </w:rPr>
      </w:pPr>
      <w:r w:rsidRPr="003272C7">
        <w:rPr>
          <w:rFonts w:ascii="Times New Roman" w:hAnsi="Times New Roman" w:cs="Times New Roman"/>
          <w:sz w:val="24"/>
        </w:rPr>
        <w:t>Смешав муку и соль, постепенно добавляя теплую воду, замешиваем тесто.</w:t>
      </w:r>
    </w:p>
    <w:p w:rsidR="003272C7" w:rsidRPr="003272C7" w:rsidRDefault="003272C7" w:rsidP="003272C7">
      <w:pPr>
        <w:widowControl w:val="0"/>
        <w:tabs>
          <w:tab w:val="left" w:pos="2753"/>
        </w:tabs>
        <w:autoSpaceDE w:val="0"/>
        <w:autoSpaceDN w:val="0"/>
        <w:spacing w:after="0"/>
        <w:ind w:right="1213"/>
        <w:jc w:val="both"/>
        <w:rPr>
          <w:rFonts w:ascii="Times New Roman" w:hAnsi="Times New Roman" w:cs="Times New Roman"/>
          <w:sz w:val="24"/>
        </w:rPr>
      </w:pPr>
      <w:r w:rsidRPr="003272C7">
        <w:rPr>
          <w:rFonts w:ascii="Times New Roman" w:hAnsi="Times New Roman" w:cs="Times New Roman"/>
          <w:sz w:val="24"/>
        </w:rPr>
        <w:t>Воды можно добавить чуть больше, что бы тесто стало жестким, но эластичным. После чего накрываем тесто влажным полотенцем и</w:t>
      </w:r>
      <w:r w:rsidRPr="003272C7">
        <w:rPr>
          <w:rFonts w:ascii="Times New Roman" w:hAnsi="Times New Roman" w:cs="Times New Roman"/>
          <w:spacing w:val="-27"/>
          <w:sz w:val="24"/>
        </w:rPr>
        <w:t xml:space="preserve"> </w:t>
      </w:r>
      <w:r w:rsidRPr="003272C7">
        <w:rPr>
          <w:rFonts w:ascii="Times New Roman" w:hAnsi="Times New Roman" w:cs="Times New Roman"/>
          <w:sz w:val="24"/>
        </w:rPr>
        <w:t>отставляем отдыхать на 1</w:t>
      </w:r>
      <w:r w:rsidRPr="003272C7">
        <w:rPr>
          <w:rFonts w:ascii="Times New Roman" w:hAnsi="Times New Roman" w:cs="Times New Roman"/>
          <w:spacing w:val="-3"/>
          <w:sz w:val="24"/>
        </w:rPr>
        <w:t xml:space="preserve"> </w:t>
      </w:r>
      <w:r w:rsidRPr="003272C7">
        <w:rPr>
          <w:rFonts w:ascii="Times New Roman" w:hAnsi="Times New Roman" w:cs="Times New Roman"/>
          <w:sz w:val="24"/>
        </w:rPr>
        <w:t>час.</w:t>
      </w:r>
    </w:p>
    <w:p w:rsidR="003272C7" w:rsidRPr="00AF7A85" w:rsidRDefault="003272C7" w:rsidP="00AF7A85">
      <w:pPr>
        <w:widowControl w:val="0"/>
        <w:tabs>
          <w:tab w:val="left" w:pos="2753"/>
        </w:tabs>
        <w:autoSpaceDE w:val="0"/>
        <w:autoSpaceDN w:val="0"/>
        <w:spacing w:before="1" w:after="0" w:line="273" w:lineRule="auto"/>
        <w:ind w:right="1496"/>
        <w:jc w:val="both"/>
        <w:rPr>
          <w:rFonts w:ascii="Times New Roman" w:hAnsi="Times New Roman" w:cs="Times New Roman"/>
          <w:sz w:val="24"/>
        </w:rPr>
      </w:pPr>
      <w:r w:rsidRPr="003272C7">
        <w:rPr>
          <w:rFonts w:ascii="Times New Roman" w:hAnsi="Times New Roman" w:cs="Times New Roman"/>
          <w:sz w:val="24"/>
        </w:rPr>
        <w:t>Достаем тесто и еще минут 5 вымешиваем его прежде чем нарезать порционными кусочками (40</w:t>
      </w:r>
      <w:r w:rsidRPr="003272C7">
        <w:rPr>
          <w:rFonts w:ascii="Times New Roman" w:hAnsi="Times New Roman" w:cs="Times New Roman"/>
          <w:spacing w:val="-1"/>
          <w:sz w:val="24"/>
        </w:rPr>
        <w:t xml:space="preserve"> </w:t>
      </w:r>
      <w:r w:rsidRPr="003272C7">
        <w:rPr>
          <w:rFonts w:ascii="Times New Roman" w:hAnsi="Times New Roman" w:cs="Times New Roman"/>
          <w:sz w:val="24"/>
        </w:rPr>
        <w:t>штук).</w:t>
      </w:r>
      <w:r w:rsidRPr="00AF7A85">
        <w:rPr>
          <w:rFonts w:ascii="Times New Roman" w:hAnsi="Times New Roman" w:cs="Times New Roman"/>
          <w:sz w:val="24"/>
        </w:rPr>
        <w:t>Раскатываем полученные кусочки в круги диаметром 8-9 см (или вырезаем используя форму).</w:t>
      </w:r>
    </w:p>
    <w:p w:rsidR="003272C7" w:rsidRPr="00AF7A85" w:rsidRDefault="003272C7" w:rsidP="00AF7A85">
      <w:pPr>
        <w:widowControl w:val="0"/>
        <w:tabs>
          <w:tab w:val="left" w:pos="2981"/>
        </w:tabs>
        <w:autoSpaceDE w:val="0"/>
        <w:autoSpaceDN w:val="0"/>
        <w:spacing w:before="1" w:after="0"/>
        <w:ind w:right="990"/>
        <w:jc w:val="both"/>
        <w:rPr>
          <w:rFonts w:ascii="Times New Roman" w:hAnsi="Times New Roman" w:cs="Times New Roman"/>
          <w:sz w:val="24"/>
        </w:rPr>
      </w:pPr>
      <w:r w:rsidRPr="00AF7A85">
        <w:rPr>
          <w:rFonts w:ascii="Times New Roman" w:hAnsi="Times New Roman" w:cs="Times New Roman"/>
          <w:sz w:val="24"/>
        </w:rPr>
        <w:t>Нарезаем капусту и посолив её, отставляем на 10 минут. После чего хорошенько отжимаем, убирая излишки воды, и высыпаем в миску. Добавляем фарш, имбирь, чеснок, зеленый лук, мисо, кунжутное масло, перец чили, сахар и хорошенько все перемешиваем руками. Затем выбивают. Это сделает мясо мягче, а всю смесь плотнее. Берем раскатанный кружок теста и кладем на него чайную ложку полученной</w:t>
      </w:r>
      <w:r w:rsidRPr="00AF7A85">
        <w:rPr>
          <w:rFonts w:ascii="Times New Roman" w:hAnsi="Times New Roman" w:cs="Times New Roman"/>
          <w:spacing w:val="-8"/>
          <w:sz w:val="24"/>
        </w:rPr>
        <w:t xml:space="preserve"> </w:t>
      </w:r>
      <w:r w:rsidRPr="00AF7A85">
        <w:rPr>
          <w:rFonts w:ascii="Times New Roman" w:hAnsi="Times New Roman" w:cs="Times New Roman"/>
          <w:sz w:val="24"/>
        </w:rPr>
        <w:t>смеси</w:t>
      </w:r>
    </w:p>
    <w:p w:rsidR="003272C7" w:rsidRPr="00AF7A85" w:rsidRDefault="003272C7" w:rsidP="00AF7A85">
      <w:pPr>
        <w:widowControl w:val="0"/>
        <w:tabs>
          <w:tab w:val="left" w:pos="2921"/>
        </w:tabs>
        <w:autoSpaceDE w:val="0"/>
        <w:autoSpaceDN w:val="0"/>
        <w:spacing w:after="0"/>
        <w:ind w:right="991"/>
        <w:jc w:val="both"/>
        <w:rPr>
          <w:rFonts w:ascii="Times New Roman" w:hAnsi="Times New Roman" w:cs="Times New Roman"/>
          <w:sz w:val="24"/>
        </w:rPr>
      </w:pPr>
      <w:r w:rsidRPr="00AF7A85">
        <w:rPr>
          <w:rFonts w:ascii="Times New Roman" w:hAnsi="Times New Roman" w:cs="Times New Roman"/>
          <w:sz w:val="24"/>
        </w:rPr>
        <w:t>Кончиками пальцев, смоченными водой, соединяем половинки круга. Затем закладываем «плиссировку» от середины полукруга сначала к одному краю, а затем к другому.</w:t>
      </w:r>
    </w:p>
    <w:p w:rsidR="003272C7" w:rsidRPr="00AF7A85" w:rsidRDefault="003272C7" w:rsidP="00AF7A85">
      <w:pPr>
        <w:widowControl w:val="0"/>
        <w:tabs>
          <w:tab w:val="left" w:pos="2921"/>
        </w:tabs>
        <w:autoSpaceDE w:val="0"/>
        <w:autoSpaceDN w:val="0"/>
        <w:spacing w:after="0"/>
        <w:ind w:right="994"/>
        <w:jc w:val="both"/>
        <w:rPr>
          <w:rFonts w:ascii="Times New Roman" w:hAnsi="Times New Roman" w:cs="Times New Roman"/>
          <w:sz w:val="24"/>
        </w:rPr>
      </w:pPr>
      <w:r w:rsidRPr="00AF7A85">
        <w:rPr>
          <w:rFonts w:ascii="Times New Roman" w:hAnsi="Times New Roman" w:cs="Times New Roman"/>
          <w:sz w:val="24"/>
        </w:rPr>
        <w:t>В большой сковороде на среднем огне разогреваем 1 чайную ложку масла. Раскладываем пельмешки так, чтобы они не касались друг друга. Жарим в течении 3 минут или пока хорошенько не подрумянится жарящаяся сторона. Следите за процессом приподнимая пельмешки за плиссированный край.</w:t>
      </w:r>
    </w:p>
    <w:p w:rsidR="003272C7" w:rsidRPr="00AF7A85" w:rsidRDefault="003272C7" w:rsidP="00AF7A85">
      <w:pPr>
        <w:widowControl w:val="0"/>
        <w:tabs>
          <w:tab w:val="left" w:pos="2921"/>
        </w:tabs>
        <w:autoSpaceDE w:val="0"/>
        <w:autoSpaceDN w:val="0"/>
        <w:spacing w:before="1" w:after="0"/>
        <w:ind w:right="990"/>
        <w:jc w:val="both"/>
        <w:rPr>
          <w:rFonts w:ascii="Times New Roman" w:hAnsi="Times New Roman" w:cs="Times New Roman"/>
          <w:sz w:val="24"/>
        </w:rPr>
      </w:pPr>
      <w:r w:rsidRPr="00AF7A85">
        <w:rPr>
          <w:rFonts w:ascii="Times New Roman" w:hAnsi="Times New Roman" w:cs="Times New Roman"/>
          <w:sz w:val="24"/>
        </w:rPr>
        <w:t>Как только бочок хорошо поджарился прикрываем все крышкой, дабы обезопасить себя, и осторожно вливаем ¼ чашки воды. Когда шипение и брызги улягутся, разбрызгаем еще ½ чайной ложки масла по краю сковороды. Накрываем крышкой чтобы сохранить влагу и быстро делаем огонь меньше чтобы жидкость кипела на медленном</w:t>
      </w:r>
      <w:r w:rsidRPr="00AF7A85">
        <w:rPr>
          <w:rFonts w:ascii="Times New Roman" w:hAnsi="Times New Roman" w:cs="Times New Roman"/>
          <w:spacing w:val="-7"/>
          <w:sz w:val="24"/>
        </w:rPr>
        <w:t xml:space="preserve"> </w:t>
      </w:r>
      <w:r w:rsidRPr="00AF7A85">
        <w:rPr>
          <w:rFonts w:ascii="Times New Roman" w:hAnsi="Times New Roman" w:cs="Times New Roman"/>
          <w:sz w:val="24"/>
        </w:rPr>
        <w:t>огне</w:t>
      </w:r>
    </w:p>
    <w:p w:rsidR="003272C7" w:rsidRPr="00AF7A85" w:rsidRDefault="003272C7" w:rsidP="00AF7A85">
      <w:pPr>
        <w:widowControl w:val="0"/>
        <w:tabs>
          <w:tab w:val="left" w:pos="2921"/>
        </w:tabs>
        <w:autoSpaceDE w:val="0"/>
        <w:autoSpaceDN w:val="0"/>
        <w:spacing w:before="2" w:after="0"/>
        <w:ind w:right="985"/>
        <w:jc w:val="both"/>
        <w:rPr>
          <w:rFonts w:ascii="Times New Roman" w:hAnsi="Times New Roman" w:cs="Times New Roman"/>
          <w:sz w:val="24"/>
        </w:rPr>
      </w:pPr>
      <w:r w:rsidRPr="00AF7A85">
        <w:rPr>
          <w:rFonts w:ascii="Times New Roman" w:hAnsi="Times New Roman" w:cs="Times New Roman"/>
          <w:sz w:val="24"/>
        </w:rPr>
        <w:t>Проверяем через 2 минуты. Как только начинка начинает просвечиваться сквозь бочка, а мясо кажется плотным если слегка прижать ложкой, убираем крышку и делаем огонь чуть сильнее. Продолжаем  готовить пока не останется только масло, а вся вода испарится (около 2 минут). Если слышится шипение, нужно потрясти сковородку, пельмешки должны скользить. Если они пристали, то нужно снять сковороду с огня и накрыть её на пару мгновений крышкой. Пельмени подаются</w:t>
      </w:r>
      <w:r w:rsidRPr="00AF7A85">
        <w:rPr>
          <w:rFonts w:ascii="Times New Roman" w:hAnsi="Times New Roman" w:cs="Times New Roman"/>
          <w:spacing w:val="-19"/>
          <w:sz w:val="24"/>
        </w:rPr>
        <w:t xml:space="preserve"> </w:t>
      </w:r>
      <w:r w:rsidRPr="00AF7A85">
        <w:rPr>
          <w:rFonts w:ascii="Times New Roman" w:hAnsi="Times New Roman" w:cs="Times New Roman"/>
          <w:sz w:val="24"/>
        </w:rPr>
        <w:t>горячими.</w:t>
      </w:r>
    </w:p>
    <w:p w:rsidR="00AF7A85" w:rsidRDefault="003272C7" w:rsidP="00AF7A85">
      <w:pPr>
        <w:widowControl w:val="0"/>
        <w:tabs>
          <w:tab w:val="left" w:pos="2921"/>
        </w:tabs>
        <w:autoSpaceDE w:val="0"/>
        <w:autoSpaceDN w:val="0"/>
        <w:spacing w:after="0"/>
        <w:ind w:right="992"/>
        <w:jc w:val="both"/>
        <w:rPr>
          <w:rFonts w:ascii="Times New Roman" w:hAnsi="Times New Roman" w:cs="Times New Roman"/>
          <w:spacing w:val="-2"/>
          <w:sz w:val="24"/>
        </w:rPr>
      </w:pPr>
      <w:r w:rsidRPr="00AF7A85">
        <w:rPr>
          <w:rFonts w:ascii="Times New Roman" w:hAnsi="Times New Roman" w:cs="Times New Roman"/>
          <w:sz w:val="24"/>
        </w:rPr>
        <w:t>Пока готовятся пельмени, приготовим соус. В маленькой ёмкости смешаем соевый соус и рисовый уксус. Подавать можно порционно или в одном</w:t>
      </w:r>
      <w:r w:rsidRPr="00AF7A85">
        <w:rPr>
          <w:rFonts w:ascii="Times New Roman" w:hAnsi="Times New Roman" w:cs="Times New Roman"/>
          <w:spacing w:val="-2"/>
          <w:sz w:val="24"/>
        </w:rPr>
        <w:t xml:space="preserve"> </w:t>
      </w:r>
      <w:r w:rsidR="00AF7A85">
        <w:rPr>
          <w:rFonts w:ascii="Times New Roman" w:hAnsi="Times New Roman" w:cs="Times New Roman"/>
          <w:spacing w:val="-2"/>
          <w:sz w:val="24"/>
        </w:rPr>
        <w:t>кувшинчики</w:t>
      </w:r>
    </w:p>
    <w:p w:rsidR="00AF7A85" w:rsidRDefault="00AF7A85" w:rsidP="00AF7A85">
      <w:pPr>
        <w:widowControl w:val="0"/>
        <w:tabs>
          <w:tab w:val="left" w:pos="2921"/>
        </w:tabs>
        <w:autoSpaceDE w:val="0"/>
        <w:autoSpaceDN w:val="0"/>
        <w:spacing w:after="0"/>
        <w:ind w:right="992"/>
        <w:jc w:val="both"/>
        <w:rPr>
          <w:rFonts w:ascii="Times New Roman" w:hAnsi="Times New Roman" w:cs="Times New Roman"/>
          <w:spacing w:val="-2"/>
          <w:sz w:val="24"/>
        </w:rPr>
      </w:pPr>
    </w:p>
    <w:p w:rsidR="00AF7A85" w:rsidRDefault="00AF7A85" w:rsidP="00AF7A85">
      <w:pPr>
        <w:widowControl w:val="0"/>
        <w:tabs>
          <w:tab w:val="left" w:pos="2921"/>
        </w:tabs>
        <w:autoSpaceDE w:val="0"/>
        <w:autoSpaceDN w:val="0"/>
        <w:spacing w:after="0"/>
        <w:ind w:right="992"/>
        <w:jc w:val="both"/>
        <w:rPr>
          <w:rFonts w:ascii="Times New Roman" w:hAnsi="Times New Roman" w:cs="Times New Roman"/>
          <w:spacing w:val="-2"/>
          <w:sz w:val="24"/>
        </w:rPr>
      </w:pPr>
    </w:p>
    <w:p w:rsidR="00AF7A85" w:rsidRDefault="00AF7A85" w:rsidP="00AF7A85">
      <w:pPr>
        <w:widowControl w:val="0"/>
        <w:tabs>
          <w:tab w:val="left" w:pos="2921"/>
        </w:tabs>
        <w:autoSpaceDE w:val="0"/>
        <w:autoSpaceDN w:val="0"/>
        <w:spacing w:after="0"/>
        <w:ind w:right="992"/>
        <w:jc w:val="both"/>
        <w:rPr>
          <w:rFonts w:ascii="Times New Roman" w:hAnsi="Times New Roman" w:cs="Times New Roman"/>
          <w:spacing w:val="-2"/>
          <w:sz w:val="24"/>
        </w:rPr>
      </w:pPr>
    </w:p>
    <w:p w:rsidR="00AF7A85" w:rsidRDefault="00AF7A85" w:rsidP="00AF7A85">
      <w:pPr>
        <w:widowControl w:val="0"/>
        <w:tabs>
          <w:tab w:val="left" w:pos="2921"/>
        </w:tabs>
        <w:autoSpaceDE w:val="0"/>
        <w:autoSpaceDN w:val="0"/>
        <w:spacing w:after="0"/>
        <w:ind w:right="992"/>
        <w:jc w:val="both"/>
        <w:rPr>
          <w:rFonts w:ascii="Times New Roman" w:hAnsi="Times New Roman" w:cs="Times New Roman"/>
          <w:spacing w:val="-2"/>
          <w:sz w:val="24"/>
        </w:rPr>
      </w:pPr>
      <w:r>
        <w:rPr>
          <w:rFonts w:ascii="Times New Roman" w:hAnsi="Times New Roman" w:cs="Times New Roman"/>
          <w:noProof/>
        </w:rPr>
        <w:lastRenderedPageBreak/>
        <w:pict>
          <v:group id="_x0000_s1058" style="position:absolute;left:0;text-align:left;margin-left:171.6pt;margin-top:-5.95pt;width:74.25pt;height:528.75pt;z-index:251683840;mso-position-horizontal-relative:page" coordorigin="1110,-152" coordsize="1485,10575">
            <v:shape id="_x0000_s1059" type="#_x0000_t75" style="position:absolute;left:1110;top:-153;width:1485;height:2970">
              <v:imagedata r:id="rId57" o:title=""/>
            </v:shape>
            <v:shape id="_x0000_s1060" type="#_x0000_t75" style="position:absolute;left:1110;top:2847;width:1485;height:1485">
              <v:imagedata r:id="rId58" o:title=""/>
            </v:shape>
            <v:shape id="_x0000_s1061" type="#_x0000_t75" style="position:absolute;left:1110;top:5895;width:1485;height:1485">
              <v:imagedata r:id="rId59" o:title=""/>
            </v:shape>
            <v:shape id="_x0000_s1062" type="#_x0000_t75" style="position:absolute;left:1110;top:7422;width:1485;height:1485">
              <v:imagedata r:id="rId60" o:title=""/>
            </v:shape>
            <v:shape id="_x0000_s1063" type="#_x0000_t75" style="position:absolute;left:1110;top:4362;width:1485;height:1485">
              <v:imagedata r:id="rId61" o:title=""/>
            </v:shape>
            <v:shape id="_x0000_s1064" type="#_x0000_t75" style="position:absolute;left:1110;top:8937;width:1485;height:1485">
              <v:imagedata r:id="rId62" o:title=""/>
            </v:shape>
            <w10:wrap anchorx="page"/>
          </v:group>
        </w:pict>
      </w:r>
      <w:r>
        <w:rPr>
          <w:rFonts w:ascii="Times New Roman" w:hAnsi="Times New Roman" w:cs="Times New Roman"/>
          <w:noProof/>
          <w:spacing w:val="-2"/>
          <w:sz w:val="24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1162050</wp:posOffset>
            </wp:positionH>
            <wp:positionV relativeFrom="page">
              <wp:posOffset>695325</wp:posOffset>
            </wp:positionV>
            <wp:extent cx="942975" cy="2847975"/>
            <wp:effectExtent l="19050" t="0" r="9525" b="0"/>
            <wp:wrapNone/>
            <wp:docPr id="12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72C7" w:rsidRPr="00AF7A85" w:rsidRDefault="003272C7" w:rsidP="00AF7A85">
      <w:pPr>
        <w:widowControl w:val="0"/>
        <w:tabs>
          <w:tab w:val="left" w:pos="2921"/>
        </w:tabs>
        <w:autoSpaceDE w:val="0"/>
        <w:autoSpaceDN w:val="0"/>
        <w:spacing w:after="0"/>
        <w:ind w:right="992"/>
        <w:jc w:val="both"/>
        <w:rPr>
          <w:rFonts w:ascii="Times New Roman" w:hAnsi="Times New Roman" w:cs="Times New Roman"/>
          <w:spacing w:val="-2"/>
          <w:sz w:val="24"/>
        </w:rPr>
      </w:pPr>
    </w:p>
    <w:p w:rsidR="003272C7" w:rsidRPr="003272C7" w:rsidRDefault="003272C7" w:rsidP="003272C7">
      <w:pPr>
        <w:tabs>
          <w:tab w:val="left" w:pos="3090"/>
          <w:tab w:val="left" w:pos="6825"/>
        </w:tabs>
        <w:rPr>
          <w:rFonts w:ascii="Times New Roman" w:hAnsi="Times New Roman" w:cs="Times New Roman"/>
        </w:rPr>
      </w:pPr>
      <w:r w:rsidRPr="003272C7">
        <w:rPr>
          <w:rFonts w:ascii="Times New Roman" w:hAnsi="Times New Roman" w:cs="Times New Roman"/>
        </w:rPr>
        <w:tab/>
      </w:r>
      <w:r w:rsidRPr="003272C7">
        <w:rPr>
          <w:rFonts w:ascii="Times New Roman" w:hAnsi="Times New Roman" w:cs="Times New Roman"/>
        </w:rPr>
        <w:tab/>
      </w:r>
      <w:r w:rsidRPr="003272C7">
        <w:rPr>
          <w:rFonts w:ascii="Times New Roman" w:hAnsi="Times New Roman" w:cs="Times New Roman"/>
        </w:rPr>
        <w:tab/>
      </w:r>
    </w:p>
    <w:sectPr w:rsidR="003272C7" w:rsidRPr="003272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2B7E" w:rsidRPr="00DC42E9" w:rsidRDefault="009F2B7E" w:rsidP="00DC42E9">
      <w:pPr>
        <w:pStyle w:val="TableParagraph"/>
        <w:rPr>
          <w:rFonts w:asciiTheme="minorHAnsi" w:eastAsiaTheme="minorEastAsia" w:hAnsiTheme="minorHAnsi" w:cstheme="minorBidi"/>
          <w:lang w:bidi="ar-SA"/>
        </w:rPr>
      </w:pPr>
      <w:r>
        <w:separator/>
      </w:r>
    </w:p>
  </w:endnote>
  <w:endnote w:type="continuationSeparator" w:id="1">
    <w:p w:rsidR="009F2B7E" w:rsidRPr="00DC42E9" w:rsidRDefault="009F2B7E" w:rsidP="00DC42E9">
      <w:pPr>
        <w:pStyle w:val="TableParagraph"/>
        <w:rPr>
          <w:rFonts w:asciiTheme="minorHAnsi" w:eastAsiaTheme="minorEastAsia" w:hAnsiTheme="minorHAnsi" w:cstheme="minorBidi"/>
          <w:lang w:bidi="ar-S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2E9" w:rsidRDefault="00DC42E9">
    <w:pPr>
      <w:pStyle w:val="ac"/>
    </w:pPr>
  </w:p>
  <w:p w:rsidR="00DC42E9" w:rsidRDefault="00DC42E9">
    <w:pPr>
      <w:pStyle w:val="ac"/>
    </w:pPr>
  </w:p>
  <w:p w:rsidR="00DC42E9" w:rsidRDefault="00DC42E9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2B7E" w:rsidRPr="00DC42E9" w:rsidRDefault="009F2B7E" w:rsidP="00DC42E9">
      <w:pPr>
        <w:pStyle w:val="TableParagraph"/>
        <w:rPr>
          <w:rFonts w:asciiTheme="minorHAnsi" w:eastAsiaTheme="minorEastAsia" w:hAnsiTheme="minorHAnsi" w:cstheme="minorBidi"/>
          <w:lang w:bidi="ar-SA"/>
        </w:rPr>
      </w:pPr>
      <w:r>
        <w:separator/>
      </w:r>
    </w:p>
  </w:footnote>
  <w:footnote w:type="continuationSeparator" w:id="1">
    <w:p w:rsidR="009F2B7E" w:rsidRPr="00DC42E9" w:rsidRDefault="009F2B7E" w:rsidP="00DC42E9">
      <w:pPr>
        <w:pStyle w:val="TableParagraph"/>
        <w:rPr>
          <w:rFonts w:asciiTheme="minorHAnsi" w:eastAsiaTheme="minorEastAsia" w:hAnsiTheme="minorHAnsi" w:cstheme="minorBidi"/>
          <w:lang w:bidi="ar-SA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D3985"/>
    <w:multiLevelType w:val="hybridMultilevel"/>
    <w:tmpl w:val="A00A2882"/>
    <w:lvl w:ilvl="0" w:tplc="6686BC90">
      <w:start w:val="1"/>
      <w:numFmt w:val="decimal"/>
      <w:lvlText w:val="%1."/>
      <w:lvlJc w:val="left"/>
      <w:pPr>
        <w:ind w:left="552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52CBDDC">
      <w:start w:val="1"/>
      <w:numFmt w:val="decimal"/>
      <w:lvlText w:val="%2."/>
      <w:lvlJc w:val="left"/>
      <w:pPr>
        <w:ind w:left="2045" w:hanging="348"/>
        <w:jc w:val="right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en-US" w:bidi="ar-SA"/>
      </w:rPr>
    </w:lvl>
    <w:lvl w:ilvl="2" w:tplc="258E41D2">
      <w:start w:val="1"/>
      <w:numFmt w:val="decimal"/>
      <w:lvlText w:val="%3."/>
      <w:lvlJc w:val="left"/>
      <w:pPr>
        <w:ind w:left="2441" w:hanging="348"/>
        <w:jc w:val="right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en-US" w:bidi="ar-SA"/>
      </w:rPr>
    </w:lvl>
    <w:lvl w:ilvl="3" w:tplc="6178A27A">
      <w:numFmt w:val="bullet"/>
      <w:lvlText w:val="•"/>
      <w:lvlJc w:val="left"/>
      <w:pPr>
        <w:ind w:left="3533" w:hanging="348"/>
      </w:pPr>
      <w:rPr>
        <w:rFonts w:hint="default"/>
        <w:lang w:val="ru-RU" w:eastAsia="en-US" w:bidi="ar-SA"/>
      </w:rPr>
    </w:lvl>
    <w:lvl w:ilvl="4" w:tplc="94A872C2">
      <w:numFmt w:val="bullet"/>
      <w:lvlText w:val="•"/>
      <w:lvlJc w:val="left"/>
      <w:pPr>
        <w:ind w:left="4627" w:hanging="348"/>
      </w:pPr>
      <w:rPr>
        <w:rFonts w:hint="default"/>
        <w:lang w:val="ru-RU" w:eastAsia="en-US" w:bidi="ar-SA"/>
      </w:rPr>
    </w:lvl>
    <w:lvl w:ilvl="5" w:tplc="1188D52A">
      <w:numFmt w:val="bullet"/>
      <w:lvlText w:val="•"/>
      <w:lvlJc w:val="left"/>
      <w:pPr>
        <w:ind w:left="5720" w:hanging="348"/>
      </w:pPr>
      <w:rPr>
        <w:rFonts w:hint="default"/>
        <w:lang w:val="ru-RU" w:eastAsia="en-US" w:bidi="ar-SA"/>
      </w:rPr>
    </w:lvl>
    <w:lvl w:ilvl="6" w:tplc="2E64F830">
      <w:numFmt w:val="bullet"/>
      <w:lvlText w:val="•"/>
      <w:lvlJc w:val="left"/>
      <w:pPr>
        <w:ind w:left="6814" w:hanging="348"/>
      </w:pPr>
      <w:rPr>
        <w:rFonts w:hint="default"/>
        <w:lang w:val="ru-RU" w:eastAsia="en-US" w:bidi="ar-SA"/>
      </w:rPr>
    </w:lvl>
    <w:lvl w:ilvl="7" w:tplc="D59A0894">
      <w:numFmt w:val="bullet"/>
      <w:lvlText w:val="•"/>
      <w:lvlJc w:val="left"/>
      <w:pPr>
        <w:ind w:left="7907" w:hanging="348"/>
      </w:pPr>
      <w:rPr>
        <w:rFonts w:hint="default"/>
        <w:lang w:val="ru-RU" w:eastAsia="en-US" w:bidi="ar-SA"/>
      </w:rPr>
    </w:lvl>
    <w:lvl w:ilvl="8" w:tplc="94561FDA">
      <w:numFmt w:val="bullet"/>
      <w:lvlText w:val="•"/>
      <w:lvlJc w:val="left"/>
      <w:pPr>
        <w:ind w:left="9001" w:hanging="348"/>
      </w:pPr>
      <w:rPr>
        <w:rFonts w:hint="default"/>
        <w:lang w:val="ru-RU" w:eastAsia="en-US" w:bidi="ar-SA"/>
      </w:rPr>
    </w:lvl>
  </w:abstractNum>
  <w:abstractNum w:abstractNumId="1">
    <w:nsid w:val="303A4EC7"/>
    <w:multiLevelType w:val="hybridMultilevel"/>
    <w:tmpl w:val="EEFA85BE"/>
    <w:lvl w:ilvl="0" w:tplc="2C7E43DE">
      <w:start w:val="1"/>
      <w:numFmt w:val="decimal"/>
      <w:lvlText w:val="%1."/>
      <w:lvlJc w:val="left"/>
      <w:pPr>
        <w:ind w:left="524" w:hanging="240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en-US" w:bidi="ar-SA"/>
      </w:rPr>
    </w:lvl>
    <w:lvl w:ilvl="1" w:tplc="003A0618">
      <w:start w:val="1"/>
      <w:numFmt w:val="decimal"/>
      <w:lvlText w:val="%2."/>
      <w:lvlJc w:val="left"/>
      <w:pPr>
        <w:ind w:left="1244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2" w:tplc="342492A8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3" w:tplc="B6A08626">
      <w:numFmt w:val="bullet"/>
      <w:lvlText w:val="•"/>
      <w:lvlJc w:val="left"/>
      <w:pPr>
        <w:ind w:left="3453" w:hanging="360"/>
      </w:pPr>
      <w:rPr>
        <w:rFonts w:hint="default"/>
        <w:lang w:val="ru-RU" w:eastAsia="en-US" w:bidi="ar-SA"/>
      </w:rPr>
    </w:lvl>
    <w:lvl w:ilvl="4" w:tplc="07689130">
      <w:numFmt w:val="bullet"/>
      <w:lvlText w:val="•"/>
      <w:lvlJc w:val="left"/>
      <w:pPr>
        <w:ind w:left="4554" w:hanging="360"/>
      </w:pPr>
      <w:rPr>
        <w:rFonts w:hint="default"/>
        <w:lang w:val="ru-RU" w:eastAsia="en-US" w:bidi="ar-SA"/>
      </w:rPr>
    </w:lvl>
    <w:lvl w:ilvl="5" w:tplc="8AC64ED4">
      <w:numFmt w:val="bullet"/>
      <w:lvlText w:val="•"/>
      <w:lvlJc w:val="left"/>
      <w:pPr>
        <w:ind w:left="5655" w:hanging="360"/>
      </w:pPr>
      <w:rPr>
        <w:rFonts w:hint="default"/>
        <w:lang w:val="ru-RU" w:eastAsia="en-US" w:bidi="ar-SA"/>
      </w:rPr>
    </w:lvl>
    <w:lvl w:ilvl="6" w:tplc="9B4E8CE0">
      <w:numFmt w:val="bullet"/>
      <w:lvlText w:val="•"/>
      <w:lvlJc w:val="left"/>
      <w:pPr>
        <w:ind w:left="6756" w:hanging="360"/>
      </w:pPr>
      <w:rPr>
        <w:rFonts w:hint="default"/>
        <w:lang w:val="ru-RU" w:eastAsia="en-US" w:bidi="ar-SA"/>
      </w:rPr>
    </w:lvl>
    <w:lvl w:ilvl="7" w:tplc="D1121894">
      <w:numFmt w:val="bullet"/>
      <w:lvlText w:val="•"/>
      <w:lvlJc w:val="left"/>
      <w:pPr>
        <w:ind w:left="7857" w:hanging="360"/>
      </w:pPr>
      <w:rPr>
        <w:rFonts w:hint="default"/>
        <w:lang w:val="ru-RU" w:eastAsia="en-US" w:bidi="ar-SA"/>
      </w:rPr>
    </w:lvl>
    <w:lvl w:ilvl="8" w:tplc="649E8602">
      <w:numFmt w:val="bullet"/>
      <w:lvlText w:val="•"/>
      <w:lvlJc w:val="left"/>
      <w:pPr>
        <w:ind w:left="8958" w:hanging="360"/>
      </w:pPr>
      <w:rPr>
        <w:rFonts w:hint="default"/>
        <w:lang w:val="ru-RU" w:eastAsia="en-US" w:bidi="ar-SA"/>
      </w:rPr>
    </w:lvl>
  </w:abstractNum>
  <w:abstractNum w:abstractNumId="2">
    <w:nsid w:val="530C4D8A"/>
    <w:multiLevelType w:val="multilevel"/>
    <w:tmpl w:val="D50E1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72F86719"/>
    <w:multiLevelType w:val="hybridMultilevel"/>
    <w:tmpl w:val="A00A2882"/>
    <w:lvl w:ilvl="0" w:tplc="6686BC90">
      <w:start w:val="1"/>
      <w:numFmt w:val="decimal"/>
      <w:lvlText w:val="%1."/>
      <w:lvlJc w:val="left"/>
      <w:pPr>
        <w:ind w:left="552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52CBDDC">
      <w:start w:val="1"/>
      <w:numFmt w:val="decimal"/>
      <w:lvlText w:val="%2."/>
      <w:lvlJc w:val="left"/>
      <w:pPr>
        <w:ind w:left="2045" w:hanging="348"/>
        <w:jc w:val="right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en-US" w:bidi="ar-SA"/>
      </w:rPr>
    </w:lvl>
    <w:lvl w:ilvl="2" w:tplc="258E41D2">
      <w:start w:val="1"/>
      <w:numFmt w:val="decimal"/>
      <w:lvlText w:val="%3."/>
      <w:lvlJc w:val="left"/>
      <w:pPr>
        <w:ind w:left="2441" w:hanging="348"/>
        <w:jc w:val="right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en-US" w:bidi="ar-SA"/>
      </w:rPr>
    </w:lvl>
    <w:lvl w:ilvl="3" w:tplc="6178A27A">
      <w:numFmt w:val="bullet"/>
      <w:lvlText w:val="•"/>
      <w:lvlJc w:val="left"/>
      <w:pPr>
        <w:ind w:left="3533" w:hanging="348"/>
      </w:pPr>
      <w:rPr>
        <w:rFonts w:hint="default"/>
        <w:lang w:val="ru-RU" w:eastAsia="en-US" w:bidi="ar-SA"/>
      </w:rPr>
    </w:lvl>
    <w:lvl w:ilvl="4" w:tplc="94A872C2">
      <w:numFmt w:val="bullet"/>
      <w:lvlText w:val="•"/>
      <w:lvlJc w:val="left"/>
      <w:pPr>
        <w:ind w:left="4627" w:hanging="348"/>
      </w:pPr>
      <w:rPr>
        <w:rFonts w:hint="default"/>
        <w:lang w:val="ru-RU" w:eastAsia="en-US" w:bidi="ar-SA"/>
      </w:rPr>
    </w:lvl>
    <w:lvl w:ilvl="5" w:tplc="1188D52A">
      <w:numFmt w:val="bullet"/>
      <w:lvlText w:val="•"/>
      <w:lvlJc w:val="left"/>
      <w:pPr>
        <w:ind w:left="5720" w:hanging="348"/>
      </w:pPr>
      <w:rPr>
        <w:rFonts w:hint="default"/>
        <w:lang w:val="ru-RU" w:eastAsia="en-US" w:bidi="ar-SA"/>
      </w:rPr>
    </w:lvl>
    <w:lvl w:ilvl="6" w:tplc="2E64F830">
      <w:numFmt w:val="bullet"/>
      <w:lvlText w:val="•"/>
      <w:lvlJc w:val="left"/>
      <w:pPr>
        <w:ind w:left="6814" w:hanging="348"/>
      </w:pPr>
      <w:rPr>
        <w:rFonts w:hint="default"/>
        <w:lang w:val="ru-RU" w:eastAsia="en-US" w:bidi="ar-SA"/>
      </w:rPr>
    </w:lvl>
    <w:lvl w:ilvl="7" w:tplc="D59A0894">
      <w:numFmt w:val="bullet"/>
      <w:lvlText w:val="•"/>
      <w:lvlJc w:val="left"/>
      <w:pPr>
        <w:ind w:left="7907" w:hanging="348"/>
      </w:pPr>
      <w:rPr>
        <w:rFonts w:hint="default"/>
        <w:lang w:val="ru-RU" w:eastAsia="en-US" w:bidi="ar-SA"/>
      </w:rPr>
    </w:lvl>
    <w:lvl w:ilvl="8" w:tplc="94561FDA">
      <w:numFmt w:val="bullet"/>
      <w:lvlText w:val="•"/>
      <w:lvlJc w:val="left"/>
      <w:pPr>
        <w:ind w:left="9001" w:hanging="348"/>
      </w:pPr>
      <w:rPr>
        <w:rFonts w:hint="default"/>
        <w:lang w:val="ru-RU" w:eastAsia="en-US" w:bidi="ar-SA"/>
      </w:rPr>
    </w:lvl>
  </w:abstractNum>
  <w:abstractNum w:abstractNumId="4">
    <w:nsid w:val="74C3236D"/>
    <w:multiLevelType w:val="hybridMultilevel"/>
    <w:tmpl w:val="A00A2882"/>
    <w:lvl w:ilvl="0" w:tplc="6686BC90">
      <w:start w:val="1"/>
      <w:numFmt w:val="decimal"/>
      <w:lvlText w:val="%1."/>
      <w:lvlJc w:val="left"/>
      <w:pPr>
        <w:ind w:left="552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52CBDDC">
      <w:start w:val="1"/>
      <w:numFmt w:val="decimal"/>
      <w:lvlText w:val="%2."/>
      <w:lvlJc w:val="left"/>
      <w:pPr>
        <w:ind w:left="2759" w:hanging="348"/>
        <w:jc w:val="right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en-US" w:bidi="ar-SA"/>
      </w:rPr>
    </w:lvl>
    <w:lvl w:ilvl="2" w:tplc="258E41D2">
      <w:start w:val="1"/>
      <w:numFmt w:val="decimal"/>
      <w:lvlText w:val="%3."/>
      <w:lvlJc w:val="left"/>
      <w:pPr>
        <w:ind w:left="2441" w:hanging="348"/>
        <w:jc w:val="right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en-US" w:bidi="ar-SA"/>
      </w:rPr>
    </w:lvl>
    <w:lvl w:ilvl="3" w:tplc="6178A27A">
      <w:numFmt w:val="bullet"/>
      <w:lvlText w:val="•"/>
      <w:lvlJc w:val="left"/>
      <w:pPr>
        <w:ind w:left="3533" w:hanging="348"/>
      </w:pPr>
      <w:rPr>
        <w:rFonts w:hint="default"/>
        <w:lang w:val="ru-RU" w:eastAsia="en-US" w:bidi="ar-SA"/>
      </w:rPr>
    </w:lvl>
    <w:lvl w:ilvl="4" w:tplc="94A872C2">
      <w:numFmt w:val="bullet"/>
      <w:lvlText w:val="•"/>
      <w:lvlJc w:val="left"/>
      <w:pPr>
        <w:ind w:left="4627" w:hanging="348"/>
      </w:pPr>
      <w:rPr>
        <w:rFonts w:hint="default"/>
        <w:lang w:val="ru-RU" w:eastAsia="en-US" w:bidi="ar-SA"/>
      </w:rPr>
    </w:lvl>
    <w:lvl w:ilvl="5" w:tplc="1188D52A">
      <w:numFmt w:val="bullet"/>
      <w:lvlText w:val="•"/>
      <w:lvlJc w:val="left"/>
      <w:pPr>
        <w:ind w:left="5720" w:hanging="348"/>
      </w:pPr>
      <w:rPr>
        <w:rFonts w:hint="default"/>
        <w:lang w:val="ru-RU" w:eastAsia="en-US" w:bidi="ar-SA"/>
      </w:rPr>
    </w:lvl>
    <w:lvl w:ilvl="6" w:tplc="2E64F830">
      <w:numFmt w:val="bullet"/>
      <w:lvlText w:val="•"/>
      <w:lvlJc w:val="left"/>
      <w:pPr>
        <w:ind w:left="6814" w:hanging="348"/>
      </w:pPr>
      <w:rPr>
        <w:rFonts w:hint="default"/>
        <w:lang w:val="ru-RU" w:eastAsia="en-US" w:bidi="ar-SA"/>
      </w:rPr>
    </w:lvl>
    <w:lvl w:ilvl="7" w:tplc="D59A0894">
      <w:numFmt w:val="bullet"/>
      <w:lvlText w:val="•"/>
      <w:lvlJc w:val="left"/>
      <w:pPr>
        <w:ind w:left="7907" w:hanging="348"/>
      </w:pPr>
      <w:rPr>
        <w:rFonts w:hint="default"/>
        <w:lang w:val="ru-RU" w:eastAsia="en-US" w:bidi="ar-SA"/>
      </w:rPr>
    </w:lvl>
    <w:lvl w:ilvl="8" w:tplc="94561FDA">
      <w:numFmt w:val="bullet"/>
      <w:lvlText w:val="•"/>
      <w:lvlJc w:val="left"/>
      <w:pPr>
        <w:ind w:left="9001" w:hanging="34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E2BCB"/>
    <w:rsid w:val="00175E42"/>
    <w:rsid w:val="002E61D5"/>
    <w:rsid w:val="003272C7"/>
    <w:rsid w:val="009E29D3"/>
    <w:rsid w:val="009F2B7E"/>
    <w:rsid w:val="00A6469B"/>
    <w:rsid w:val="00AF7A85"/>
    <w:rsid w:val="00DC42E9"/>
    <w:rsid w:val="00FE2B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646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BC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E2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FE2BCB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bidi="ru-RU"/>
    </w:rPr>
  </w:style>
  <w:style w:type="character" w:styleId="a6">
    <w:name w:val="Emphasis"/>
    <w:basedOn w:val="a0"/>
    <w:uiPriority w:val="20"/>
    <w:qFormat/>
    <w:rsid w:val="00FE2BCB"/>
    <w:rPr>
      <w:i/>
      <w:iCs/>
    </w:rPr>
  </w:style>
  <w:style w:type="paragraph" w:customStyle="1" w:styleId="c26">
    <w:name w:val="c26"/>
    <w:basedOn w:val="a"/>
    <w:rsid w:val="00FE2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FE2BCB"/>
  </w:style>
  <w:style w:type="paragraph" w:customStyle="1" w:styleId="c39">
    <w:name w:val="c39"/>
    <w:basedOn w:val="a"/>
    <w:rsid w:val="00FE2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1"/>
    <w:qFormat/>
    <w:rsid w:val="00FE2BCB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175E42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ody Text"/>
    <w:basedOn w:val="a"/>
    <w:link w:val="a9"/>
    <w:uiPriority w:val="1"/>
    <w:qFormat/>
    <w:rsid w:val="00175E42"/>
    <w:pPr>
      <w:widowControl w:val="0"/>
      <w:autoSpaceDE w:val="0"/>
      <w:autoSpaceDN w:val="0"/>
      <w:spacing w:after="0" w:line="240" w:lineRule="auto"/>
      <w:ind w:left="392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9">
    <w:name w:val="Основной текст Знак"/>
    <w:basedOn w:val="a0"/>
    <w:link w:val="a8"/>
    <w:uiPriority w:val="1"/>
    <w:rsid w:val="00175E42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Heading3">
    <w:name w:val="Heading 3"/>
    <w:basedOn w:val="a"/>
    <w:uiPriority w:val="1"/>
    <w:qFormat/>
    <w:rsid w:val="00175E42"/>
    <w:pPr>
      <w:widowControl w:val="0"/>
      <w:autoSpaceDE w:val="0"/>
      <w:autoSpaceDN w:val="0"/>
      <w:spacing w:after="0" w:line="240" w:lineRule="auto"/>
      <w:ind w:left="392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a">
    <w:name w:val="header"/>
    <w:basedOn w:val="a"/>
    <w:link w:val="ab"/>
    <w:uiPriority w:val="99"/>
    <w:semiHidden/>
    <w:unhideWhenUsed/>
    <w:rsid w:val="00DC42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C42E9"/>
  </w:style>
  <w:style w:type="paragraph" w:styleId="ac">
    <w:name w:val="footer"/>
    <w:basedOn w:val="a"/>
    <w:link w:val="ad"/>
    <w:uiPriority w:val="99"/>
    <w:semiHidden/>
    <w:unhideWhenUsed/>
    <w:rsid w:val="00DC42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DC42E9"/>
  </w:style>
  <w:style w:type="character" w:styleId="ae">
    <w:name w:val="Hyperlink"/>
    <w:basedOn w:val="a0"/>
    <w:uiPriority w:val="99"/>
    <w:unhideWhenUsed/>
    <w:rsid w:val="00AF7A8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A6469B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01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61" Type="http://schemas.openxmlformats.org/officeDocument/2006/relationships/image" Target="media/image53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hyperlink" Target="https://studyinrussia.ru/life-in-russia/life-conditions/russian-food/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11</Pages>
  <Words>1303</Words>
  <Characters>7432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2022-02-03T12:27:00Z</dcterms:created>
  <dcterms:modified xsi:type="dcterms:W3CDTF">2022-02-03T14:02:00Z</dcterms:modified>
</cp:coreProperties>
</file>